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BCCA77" w14:textId="48342048" w:rsidR="00421397" w:rsidRPr="00E63AE1" w:rsidRDefault="00B12E9D">
      <w:pPr>
        <w:pStyle w:val="aa"/>
        <w:spacing w:before="200" w:after="160" w:line="264" w:lineRule="auto"/>
        <w:jc w:val="center"/>
        <w:rPr>
          <w:rFonts w:ascii="BIZ UDPゴシック" w:eastAsia="BIZ UDPゴシック" w:hAnsi="BIZ UDPゴシック"/>
          <w:sz w:val="24"/>
          <w:szCs w:val="24"/>
        </w:rPr>
      </w:pPr>
      <w:r w:rsidRPr="00E63AE1">
        <w:rPr>
          <w:rFonts w:ascii="BIZ UDPゴシック" w:eastAsia="BIZ UDPゴシック" w:hAnsi="BIZ UDPゴシック" w:cs="Noto Sans CJK JP" w:hint="eastAsia"/>
          <w:sz w:val="24"/>
          <w:szCs w:val="24"/>
        </w:rPr>
        <w:t>日光地区自然資本研究助成</w:t>
      </w:r>
      <w:r w:rsidR="00280489" w:rsidRPr="00E63AE1">
        <w:rPr>
          <w:rFonts w:ascii="BIZ UDPゴシック" w:eastAsia="BIZ UDPゴシック" w:hAnsi="BIZ UDPゴシック" w:cs="MS Mincho" w:hint="eastAsia"/>
          <w:sz w:val="24"/>
          <w:szCs w:val="24"/>
        </w:rPr>
        <w:t xml:space="preserve">　</w:t>
      </w:r>
      <w:r w:rsidRPr="00E63AE1">
        <w:rPr>
          <w:rFonts w:ascii="BIZ UDPゴシック" w:eastAsia="BIZ UDPゴシック" w:hAnsi="BIZ UDPゴシック" w:cs="Noto Sans CJK JP" w:hint="eastAsia"/>
          <w:sz w:val="24"/>
          <w:szCs w:val="24"/>
        </w:rPr>
        <w:t>募集要項</w:t>
      </w:r>
    </w:p>
    <w:p w14:paraId="77B0126A" w14:textId="77777777" w:rsidR="00421397" w:rsidRPr="00E63AE1" w:rsidRDefault="00B12E9D">
      <w:pPr>
        <w:spacing w:after="40" w:line="252" w:lineRule="auto"/>
        <w:jc w:val="center"/>
        <w:rPr>
          <w:rFonts w:ascii="BIZ UDPMincho" w:eastAsia="BIZ UDPMincho" w:hAnsi="BIZ UDPMincho"/>
          <w:sz w:val="21"/>
          <w:szCs w:val="21"/>
        </w:rPr>
      </w:pPr>
      <w:r w:rsidRPr="00E63AE1">
        <w:rPr>
          <w:rFonts w:ascii="BIZ UDPMincho" w:eastAsia="BIZ UDPMincho" w:hAnsi="BIZ UDPMincho" w:hint="eastAsia"/>
          <w:b/>
          <w:sz w:val="21"/>
          <w:szCs w:val="21"/>
        </w:rPr>
        <w:t>鳥取自然資本産業創造協議会</w:t>
      </w:r>
    </w:p>
    <w:p w14:paraId="38BF6EE2" w14:textId="77777777" w:rsidR="00421397" w:rsidRPr="00E63AE1" w:rsidRDefault="00B12E9D">
      <w:pPr>
        <w:spacing w:after="160" w:line="252" w:lineRule="auto"/>
        <w:jc w:val="center"/>
        <w:rPr>
          <w:rFonts w:ascii="BIZ UDPMincho" w:eastAsia="BIZ UDPMincho" w:hAnsi="BIZ UDPMincho"/>
          <w:sz w:val="21"/>
          <w:szCs w:val="21"/>
        </w:rPr>
      </w:pPr>
      <w:r w:rsidRPr="00E63AE1">
        <w:rPr>
          <w:rFonts w:ascii="BIZ UDPMincho" w:eastAsia="BIZ UDPMincho" w:hAnsi="BIZ UDPMincho" w:hint="eastAsia"/>
          <w:sz w:val="21"/>
          <w:szCs w:val="21"/>
        </w:rPr>
        <w:t>モデル地区：気高町日光地区</w:t>
      </w:r>
    </w:p>
    <w:p w14:paraId="39905FB6" w14:textId="77777777" w:rsidR="00674F84" w:rsidRPr="00E63AE1" w:rsidRDefault="00674F84" w:rsidP="00674F84">
      <w:pPr>
        <w:rPr>
          <w:rFonts w:ascii="BIZ UDPMincho" w:eastAsia="BIZ UDPMincho" w:hAnsi="BIZ UDPMincho"/>
          <w:sz w:val="21"/>
          <w:szCs w:val="21"/>
        </w:rPr>
      </w:pPr>
    </w:p>
    <w:p w14:paraId="65CFC888" w14:textId="7E24766C"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助成制度の名称</w:t>
      </w:r>
    </w:p>
    <w:p w14:paraId="75FE3F4D" w14:textId="5CD5E7CD" w:rsidR="00421397" w:rsidRPr="00E63AE1" w:rsidRDefault="00B12E9D" w:rsidP="00674F84">
      <w:pPr>
        <w:spacing w:after="50" w:line="252" w:lineRule="auto"/>
        <w:ind w:leftChars="100" w:left="240"/>
        <w:rPr>
          <w:rFonts w:ascii="BIZ UDPMincho" w:eastAsia="BIZ UDPMincho" w:hAnsi="BIZ UDPMincho"/>
          <w:sz w:val="21"/>
          <w:szCs w:val="21"/>
        </w:rPr>
      </w:pPr>
      <w:r w:rsidRPr="00E63AE1">
        <w:rPr>
          <w:rFonts w:ascii="BIZ UDPMincho" w:eastAsia="BIZ UDPMincho" w:hAnsi="BIZ UDPMincho" w:hint="eastAsia"/>
          <w:sz w:val="21"/>
          <w:szCs w:val="21"/>
        </w:rPr>
        <w:t>鳥取自然資本産業創造協議会　日光地区自然資本研究助成</w:t>
      </w:r>
      <w:r w:rsidR="00674F84" w:rsidRPr="00E63AE1">
        <w:rPr>
          <w:rFonts w:ascii="BIZ UDPMincho" w:eastAsia="BIZ UDPMincho" w:hAnsi="BIZ UDPMincho" w:cs="MS Mincho" w:hint="eastAsia"/>
          <w:sz w:val="21"/>
          <w:szCs w:val="21"/>
        </w:rPr>
        <w:t>（</w:t>
      </w:r>
      <w:r w:rsidRPr="00E63AE1">
        <w:rPr>
          <w:rFonts w:ascii="BIZ UDPMincho" w:eastAsia="BIZ UDPMincho" w:hAnsi="BIZ UDPMincho" w:hint="eastAsia"/>
          <w:sz w:val="21"/>
          <w:szCs w:val="21"/>
        </w:rPr>
        <w:t>略称：日光自然資本研究助成</w:t>
      </w:r>
      <w:r w:rsidR="00674F84" w:rsidRPr="00E63AE1">
        <w:rPr>
          <w:rFonts w:ascii="BIZ UDPMincho" w:eastAsia="BIZ UDPMincho" w:hAnsi="BIZ UDPMincho" w:cs="MS Mincho" w:hint="eastAsia"/>
          <w:sz w:val="21"/>
          <w:szCs w:val="21"/>
        </w:rPr>
        <w:t>）</w:t>
      </w:r>
    </w:p>
    <w:p w14:paraId="23864E06" w14:textId="77777777" w:rsidR="00674F84" w:rsidRPr="00E63AE1" w:rsidRDefault="00674F84" w:rsidP="00280489">
      <w:pPr>
        <w:spacing w:after="50" w:line="252" w:lineRule="auto"/>
        <w:ind w:leftChars="100" w:left="240"/>
        <w:rPr>
          <w:rFonts w:ascii="BIZ UDPMincho" w:eastAsia="BIZ UDPMincho" w:hAnsi="BIZ UDPMincho"/>
          <w:sz w:val="21"/>
          <w:szCs w:val="21"/>
        </w:rPr>
      </w:pPr>
    </w:p>
    <w:p w14:paraId="35CF7438" w14:textId="5D46BF56"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趣旨</w:t>
      </w:r>
    </w:p>
    <w:p w14:paraId="72AA5CEF" w14:textId="77777777" w:rsidR="00421397" w:rsidRPr="00E63AE1" w:rsidRDefault="00B12E9D" w:rsidP="00280489">
      <w:pPr>
        <w:spacing w:after="50" w:line="252" w:lineRule="auto"/>
        <w:ind w:leftChars="100" w:left="240"/>
        <w:rPr>
          <w:rFonts w:ascii="BIZ UDPMincho" w:eastAsia="BIZ UDPMincho" w:hAnsi="BIZ UDPMincho"/>
          <w:sz w:val="21"/>
          <w:szCs w:val="21"/>
        </w:rPr>
      </w:pPr>
      <w:r w:rsidRPr="00E63AE1">
        <w:rPr>
          <w:rFonts w:ascii="BIZ UDPMincho" w:eastAsia="BIZ UDPMincho" w:hAnsi="BIZ UDPMincho" w:hint="eastAsia"/>
          <w:sz w:val="21"/>
          <w:szCs w:val="21"/>
        </w:rPr>
        <w:t>鳥取自然資本産業創造協議会は、気高町日光地区をモデル地区として、地域の自然環境、農地、水系、里山・里川・里海、歴史文化、暮らし、産業資源を一体的に捉え、自然資本の保全・改善と、それを基盤とした持続可能な事業創出を推進する。</w:t>
      </w:r>
    </w:p>
    <w:p w14:paraId="0CBC3FCD" w14:textId="77777777" w:rsidR="00421397" w:rsidRPr="00E63AE1" w:rsidRDefault="00B12E9D" w:rsidP="00280489">
      <w:pPr>
        <w:spacing w:after="50" w:line="252" w:lineRule="auto"/>
        <w:ind w:leftChars="100" w:left="240"/>
        <w:rPr>
          <w:rFonts w:ascii="BIZ UDPMincho" w:eastAsia="BIZ UDPMincho" w:hAnsi="BIZ UDPMincho"/>
          <w:sz w:val="21"/>
          <w:szCs w:val="21"/>
        </w:rPr>
      </w:pPr>
      <w:r w:rsidRPr="00E63AE1">
        <w:rPr>
          <w:rFonts w:ascii="BIZ UDPMincho" w:eastAsia="BIZ UDPMincho" w:hAnsi="BIZ UDPMincho" w:hint="eastAsia"/>
          <w:sz w:val="21"/>
          <w:szCs w:val="21"/>
        </w:rPr>
        <w:t>本助成は、日光地区における自然環境の保全・改善、自然資本を活かした事業開発、ならびにそれらの基盤となる基礎調査に取り組む研究者を支援し、科学的根拠に基づく地域づくりと自然資本産業の創造に資する知見・手法・実証成果を得ることを目的とする。</w:t>
      </w:r>
    </w:p>
    <w:p w14:paraId="337F3E90" w14:textId="77777777" w:rsidR="00674F84" w:rsidRPr="00E63AE1" w:rsidRDefault="00674F84" w:rsidP="00280489">
      <w:pPr>
        <w:spacing w:after="50" w:line="252" w:lineRule="auto"/>
        <w:ind w:leftChars="100" w:left="240"/>
        <w:rPr>
          <w:rFonts w:ascii="BIZ UDPMincho" w:eastAsia="BIZ UDPMincho" w:hAnsi="BIZ UDPMincho"/>
          <w:sz w:val="21"/>
          <w:szCs w:val="21"/>
        </w:rPr>
      </w:pPr>
    </w:p>
    <w:p w14:paraId="2CE8626E" w14:textId="53BA84DB"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助成対象となる研究</w:t>
      </w:r>
    </w:p>
    <w:p w14:paraId="2CC67151" w14:textId="77777777" w:rsidR="0081589E" w:rsidRPr="00E63AE1" w:rsidRDefault="00B12E9D" w:rsidP="0081589E">
      <w:pPr>
        <w:spacing w:after="40" w:line="252" w:lineRule="auto"/>
        <w:ind w:leftChars="100" w:left="240"/>
        <w:rPr>
          <w:rFonts w:ascii="BIZ UDPMincho" w:eastAsia="BIZ UDPMincho" w:hAnsi="BIZ UDPMincho"/>
          <w:sz w:val="21"/>
          <w:szCs w:val="21"/>
        </w:rPr>
      </w:pPr>
      <w:r w:rsidRPr="00E63AE1">
        <w:rPr>
          <w:rFonts w:ascii="BIZ UDPMincho" w:eastAsia="BIZ UDPMincho" w:hAnsi="BIZ UDPMincho" w:hint="eastAsia"/>
          <w:sz w:val="21"/>
          <w:szCs w:val="21"/>
        </w:rPr>
        <w:t>本助成では、次のいずれか、または複数に該当する研究を対象とする。</w:t>
      </w:r>
      <w:r w:rsidR="0081589E" w:rsidRPr="00E63AE1">
        <w:rPr>
          <w:rFonts w:ascii="BIZ UDPMincho" w:eastAsia="BIZ UDPMincho" w:hAnsi="BIZ UDPMincho"/>
          <w:sz w:val="21"/>
          <w:szCs w:val="21"/>
        </w:rPr>
        <w:t>本助成では、次のいずれか、または複数に該当する研究を対象とする。申請者は、主たる申請区分を1つ選択し、必要に応じて複数区分を選択できる。</w:t>
      </w:r>
    </w:p>
    <w:p w14:paraId="6A14F052" w14:textId="51996117" w:rsidR="00421397" w:rsidRPr="00E63AE1" w:rsidRDefault="0081589E" w:rsidP="0081589E">
      <w:pPr>
        <w:spacing w:after="40" w:line="252" w:lineRule="auto"/>
        <w:ind w:leftChars="100" w:left="240"/>
        <w:rPr>
          <w:rFonts w:ascii="BIZ UDPMincho" w:eastAsia="BIZ UDPMincho" w:hAnsi="BIZ UDPMincho"/>
          <w:sz w:val="21"/>
          <w:szCs w:val="21"/>
        </w:rPr>
      </w:pPr>
      <w:r w:rsidRPr="00E63AE1">
        <w:rPr>
          <w:rFonts w:ascii="BIZ UDPMincho" w:eastAsia="BIZ UDPMincho" w:hAnsi="BIZ UDPMincho"/>
          <w:sz w:val="21"/>
          <w:szCs w:val="21"/>
        </w:rPr>
        <w:t>なお、採択は区分別定数制ではなく、各区分1件の採択を保証するものではない。審査においては、提案内容の質、日光地区への貢献、区分間のバランス、実施可能性および予算を総合的に考慮し、全体で最大</w:t>
      </w:r>
      <w:r w:rsidRPr="00E63AE1">
        <w:rPr>
          <w:rFonts w:ascii="BIZ UDPMincho" w:eastAsia="BIZ UDPMincho" w:hAnsi="BIZ UDPMincho" w:hint="eastAsia"/>
          <w:sz w:val="21"/>
          <w:szCs w:val="21"/>
        </w:rPr>
        <w:t>6</w:t>
      </w:r>
      <w:r w:rsidRPr="00E63AE1">
        <w:rPr>
          <w:rFonts w:ascii="BIZ UDPMincho" w:eastAsia="BIZ UDPMincho" w:hAnsi="BIZ UDPMincho"/>
          <w:sz w:val="21"/>
          <w:szCs w:val="21"/>
        </w:rPr>
        <w:t>件を採択する。</w:t>
      </w:r>
    </w:p>
    <w:p w14:paraId="40547C3D" w14:textId="77777777" w:rsidR="00421397" w:rsidRPr="00E63AE1" w:rsidRDefault="00B12E9D" w:rsidP="00280489">
      <w:pPr>
        <w:pStyle w:val="31"/>
        <w:spacing w:before="100" w:after="40" w:line="252" w:lineRule="auto"/>
        <w:ind w:leftChars="200" w:left="480"/>
        <w:rPr>
          <w:rFonts w:ascii="BIZ UDPMincho" w:eastAsia="BIZ UDPMincho" w:hAnsi="BIZ UDPMincho"/>
          <w:szCs w:val="21"/>
        </w:rPr>
      </w:pPr>
      <w:r w:rsidRPr="00E63AE1">
        <w:rPr>
          <w:rFonts w:ascii="BIZ UDPMincho" w:eastAsia="BIZ UDPMincho" w:hAnsi="BIZ UDPMincho" w:cs="Noto Sans CJK JP" w:hint="eastAsia"/>
          <w:szCs w:val="21"/>
        </w:rPr>
        <w:t>区分A　自然資本の基礎調査・評価・可視化</w:t>
      </w:r>
    </w:p>
    <w:p w14:paraId="042F1312" w14:textId="77777777" w:rsidR="00421397" w:rsidRPr="00E63AE1" w:rsidRDefault="00B12E9D" w:rsidP="00280489">
      <w:pPr>
        <w:spacing w:after="20" w:line="252" w:lineRule="auto"/>
        <w:ind w:leftChars="200" w:left="480"/>
        <w:rPr>
          <w:rFonts w:ascii="BIZ UDPMincho" w:eastAsia="BIZ UDPMincho" w:hAnsi="BIZ UDPMincho"/>
          <w:sz w:val="21"/>
          <w:szCs w:val="21"/>
        </w:rPr>
      </w:pPr>
      <w:r w:rsidRPr="00E63AE1">
        <w:rPr>
          <w:rFonts w:ascii="BIZ UDPMincho" w:eastAsia="BIZ UDPMincho" w:hAnsi="BIZ UDPMincho" w:hint="eastAsia"/>
          <w:sz w:val="21"/>
          <w:szCs w:val="21"/>
        </w:rPr>
        <w:t>日光地区の自然環境、地域文化、社会経済条件等を把握し、今後の保全・改善・事業開発の基盤となる知見を得る研究。</w:t>
      </w:r>
    </w:p>
    <w:p w14:paraId="1CFB4407" w14:textId="64BC021A"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鳥類、魚類、両生類、昆虫、植物、底生生物等の生物相調査</w:t>
      </w:r>
    </w:p>
    <w:p w14:paraId="6E6D73A4" w14:textId="6CB96F34"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水質、水量、水門運用、水路・田んぼ・河川・海域の連結性調査</w:t>
      </w:r>
    </w:p>
    <w:p w14:paraId="77FA5622" w14:textId="527A67DC"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農地、湿地、里山、里川、里海の生態系サービス評価</w:t>
      </w:r>
    </w:p>
    <w:p w14:paraId="59C7446C" w14:textId="76E623C3"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日光池、冬期湛水、農業管理と生物多様性の関係分析</w:t>
      </w:r>
    </w:p>
    <w:p w14:paraId="4C98B6A1" w14:textId="08ED4DDB"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地域の食文化、漁労文化、農業史、水利史、景観史の調</w:t>
      </w:r>
      <w:r w:rsidR="0081589E" w:rsidRPr="00E63AE1">
        <w:rPr>
          <w:rFonts w:ascii="BIZ UDPMincho" w:eastAsia="BIZ UDPMincho" w:hAnsi="BIZ UDPMincho" w:cs="MS Mincho"/>
          <w:sz w:val="21"/>
          <w:szCs w:val="21"/>
        </w:rPr>
        <w:t>6</w:t>
      </w:r>
    </w:p>
    <w:p w14:paraId="19A31EB3" w14:textId="20FF4EDD"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GIS</w:t>
      </w:r>
      <w:r w:rsidRPr="00E63AE1">
        <w:rPr>
          <w:rFonts w:ascii="BIZ UDPMincho" w:eastAsia="BIZ UDPMincho" w:hAnsi="BIZ UDPMincho" w:cs="MS Mincho" w:hint="eastAsia"/>
          <w:sz w:val="21"/>
          <w:szCs w:val="21"/>
        </w:rPr>
        <w:t>、リモートセンシング、環境</w:t>
      </w:r>
      <w:r w:rsidRPr="00E63AE1">
        <w:rPr>
          <w:rFonts w:ascii="BIZ UDPMincho" w:eastAsia="BIZ UDPMincho" w:hAnsi="BIZ UDPMincho" w:hint="eastAsia"/>
          <w:sz w:val="21"/>
          <w:szCs w:val="21"/>
        </w:rPr>
        <w:t>DNA</w:t>
      </w:r>
      <w:r w:rsidRPr="00E63AE1">
        <w:rPr>
          <w:rFonts w:ascii="BIZ UDPMincho" w:eastAsia="BIZ UDPMincho" w:hAnsi="BIZ UDPMincho" w:cs="MS Mincho" w:hint="eastAsia"/>
          <w:sz w:val="21"/>
          <w:szCs w:val="21"/>
        </w:rPr>
        <w:t>等による自然資本マッピング</w:t>
      </w:r>
    </w:p>
    <w:p w14:paraId="21DD7532" w14:textId="63820C89"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自然資本を活かした事業化に必要な基礎データ整備</w:t>
      </w:r>
    </w:p>
    <w:p w14:paraId="47E5D388" w14:textId="77777777" w:rsidR="00421397" w:rsidRPr="00E63AE1" w:rsidRDefault="00B12E9D" w:rsidP="00280489">
      <w:pPr>
        <w:pStyle w:val="31"/>
        <w:spacing w:before="100" w:after="40" w:line="252" w:lineRule="auto"/>
        <w:ind w:leftChars="200" w:left="480"/>
        <w:rPr>
          <w:rFonts w:ascii="BIZ UDPMincho" w:eastAsia="BIZ UDPMincho" w:hAnsi="BIZ UDPMincho"/>
          <w:szCs w:val="21"/>
        </w:rPr>
      </w:pPr>
      <w:r w:rsidRPr="00E63AE1">
        <w:rPr>
          <w:rFonts w:ascii="BIZ UDPMincho" w:eastAsia="BIZ UDPMincho" w:hAnsi="BIZ UDPMincho" w:cs="MS Mincho" w:hint="eastAsia"/>
          <w:szCs w:val="21"/>
        </w:rPr>
        <w:t>区</w:t>
      </w:r>
      <w:r w:rsidRPr="00E63AE1">
        <w:rPr>
          <w:rFonts w:ascii="BIZ UDPMincho" w:eastAsia="BIZ UDPMincho" w:hAnsi="BIZ UDPMincho" w:cs="Noto Sans CJK JP" w:hint="eastAsia"/>
          <w:szCs w:val="21"/>
        </w:rPr>
        <w:t>分B　自然環境の保全・改善に資する研究</w:t>
      </w:r>
    </w:p>
    <w:p w14:paraId="56F0F67A" w14:textId="77777777" w:rsidR="00421397" w:rsidRPr="00E63AE1" w:rsidRDefault="00B12E9D" w:rsidP="00280489">
      <w:pPr>
        <w:spacing w:after="20" w:line="252" w:lineRule="auto"/>
        <w:ind w:leftChars="200" w:left="480"/>
        <w:rPr>
          <w:rFonts w:ascii="BIZ UDPMincho" w:eastAsia="BIZ UDPMincho" w:hAnsi="BIZ UDPMincho"/>
          <w:sz w:val="21"/>
          <w:szCs w:val="21"/>
        </w:rPr>
      </w:pPr>
      <w:r w:rsidRPr="00E63AE1">
        <w:rPr>
          <w:rFonts w:ascii="BIZ UDPMincho" w:eastAsia="BIZ UDPMincho" w:hAnsi="BIZ UDPMincho" w:hint="eastAsia"/>
          <w:sz w:val="21"/>
          <w:szCs w:val="21"/>
        </w:rPr>
        <w:t>日光地区の自然環境を保全・改善するための実践的手法、管理方法、モニタリング手法を検討・実証する研究。</w:t>
      </w:r>
    </w:p>
    <w:p w14:paraId="752C79A3" w14:textId="5400CE9E"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魚類の遡上・移動を促す水路・水門・農地管理の検討</w:t>
      </w:r>
    </w:p>
    <w:p w14:paraId="464361D1" w14:textId="3E073B24"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田んぼと水路の連結性改善に関する実証研究</w:t>
      </w:r>
    </w:p>
    <w:p w14:paraId="220C75A8" w14:textId="18C2591B"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冬期湛水や水管理が生物多様性に与える効果検証</w:t>
      </w:r>
    </w:p>
    <w:p w14:paraId="530A62A1" w14:textId="555F9EDF"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外来種、鳥獣、病害虫、環境負荷等への対応研究</w:t>
      </w:r>
    </w:p>
    <w:p w14:paraId="5076A7F5" w14:textId="32994A9D"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農業と生物多様性保全を両立する管理手法の検討</w:t>
      </w:r>
    </w:p>
    <w:p w14:paraId="73164A4D" w14:textId="604B64C2"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環境改善効果を測る指標、簡易モニタリング手法の開発</w:t>
      </w:r>
    </w:p>
    <w:p w14:paraId="392D662E" w14:textId="1B0E7551"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地域住民・農業者が継続可能な保全活動モデルの設計</w:t>
      </w:r>
    </w:p>
    <w:p w14:paraId="1DB5D671" w14:textId="77777777" w:rsidR="00421397" w:rsidRPr="00E63AE1" w:rsidRDefault="00B12E9D" w:rsidP="00280489">
      <w:pPr>
        <w:pStyle w:val="31"/>
        <w:spacing w:before="100" w:after="40" w:line="252" w:lineRule="auto"/>
        <w:ind w:leftChars="200" w:left="480"/>
        <w:rPr>
          <w:rFonts w:ascii="BIZ UDPMincho" w:eastAsia="BIZ UDPMincho" w:hAnsi="BIZ UDPMincho"/>
          <w:szCs w:val="21"/>
        </w:rPr>
      </w:pPr>
      <w:r w:rsidRPr="00E63AE1">
        <w:rPr>
          <w:rFonts w:ascii="BIZ UDPMincho" w:eastAsia="BIZ UDPMincho" w:hAnsi="BIZ UDPMincho" w:cs="MS Mincho" w:hint="eastAsia"/>
          <w:szCs w:val="21"/>
        </w:rPr>
        <w:t>区</w:t>
      </w:r>
      <w:r w:rsidRPr="00E63AE1">
        <w:rPr>
          <w:rFonts w:ascii="BIZ UDPMincho" w:eastAsia="BIZ UDPMincho" w:hAnsi="BIZ UDPMincho" w:cs="Noto Sans CJK JP" w:hint="eastAsia"/>
          <w:szCs w:val="21"/>
        </w:rPr>
        <w:t>分C　自然資本を活かした事業開発・社会実装研究</w:t>
      </w:r>
    </w:p>
    <w:p w14:paraId="63F07DD2" w14:textId="50686B3B" w:rsidR="00421397" w:rsidRPr="00E63AE1" w:rsidRDefault="00B12E9D" w:rsidP="00280489">
      <w:pPr>
        <w:spacing w:after="20" w:line="252" w:lineRule="auto"/>
        <w:ind w:leftChars="200" w:left="480"/>
        <w:rPr>
          <w:rFonts w:ascii="BIZ UDPMincho" w:eastAsia="BIZ UDPMincho" w:hAnsi="BIZ UDPMincho"/>
          <w:sz w:val="21"/>
          <w:szCs w:val="21"/>
        </w:rPr>
      </w:pPr>
      <w:r w:rsidRPr="00E63AE1">
        <w:rPr>
          <w:rFonts w:ascii="BIZ UDPMincho" w:eastAsia="BIZ UDPMincho" w:hAnsi="BIZ UDPMincho" w:hint="eastAsia"/>
          <w:sz w:val="21"/>
          <w:szCs w:val="21"/>
        </w:rPr>
        <w:t>自然環境の保全・改善と地域経済の循環を両立させる事業モ、サービス、商品、教育・観光プログラム等の開発に資する研究。</w:t>
      </w:r>
    </w:p>
    <w:p w14:paraId="1C17DA27" w14:textId="3EC6B9B7"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自然資本を活かしたエコツーリズム、教育旅行、環境学習プログラムの設計</w:t>
      </w:r>
    </w:p>
    <w:p w14:paraId="5A18BD1E" w14:textId="2BC5A823"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生物多様性に配慮した農産物・加工品・地域ブランドの価値評価</w:t>
      </w:r>
    </w:p>
    <w:p w14:paraId="021C1586" w14:textId="6399BC69"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lastRenderedPageBreak/>
        <w:t>鳥類観察、里地里山体験、食文化体験等の受容性・収益性調査</w:t>
      </w:r>
    </w:p>
    <w:p w14:paraId="0A725F32" w14:textId="484B1C6A"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自然環境の保全費用を地域内で循環させるビジネスモデル研究</w:t>
      </w:r>
    </w:p>
    <w:p w14:paraId="60BAA667" w14:textId="6478FC59"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企業連携、ふるさと納税、寄付、認証、クレジット等の可能性調査</w:t>
      </w:r>
    </w:p>
    <w:p w14:paraId="6F19FAFE" w14:textId="77777777" w:rsidR="0081589E" w:rsidRPr="00E63AE1" w:rsidRDefault="00B12E9D" w:rsidP="0081589E">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自然資本の価値を来訪者・消費者・企業に伝える方法の研究</w:t>
      </w:r>
    </w:p>
    <w:p w14:paraId="4554FAB3" w14:textId="2FB93459" w:rsidR="00421397" w:rsidRPr="00E63AE1" w:rsidRDefault="00B12E9D" w:rsidP="0081589E">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事業化に向けた顧客調査、価格受容性調査、プロトタイプ検証</w:t>
      </w:r>
    </w:p>
    <w:p w14:paraId="1ED900E7" w14:textId="77777777" w:rsidR="00674F84" w:rsidRPr="00E63AE1" w:rsidRDefault="00674F84" w:rsidP="00280489">
      <w:pPr>
        <w:spacing w:after="30" w:line="252" w:lineRule="auto"/>
        <w:ind w:leftChars="200" w:left="763" w:hanging="283"/>
        <w:rPr>
          <w:rFonts w:ascii="BIZ UDPMincho" w:eastAsia="BIZ UDPMincho" w:hAnsi="BIZ UDPMincho"/>
          <w:sz w:val="21"/>
          <w:szCs w:val="21"/>
        </w:rPr>
      </w:pPr>
    </w:p>
    <w:p w14:paraId="68227785" w14:textId="6177D114"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助成対象者</w:t>
      </w:r>
    </w:p>
    <w:p w14:paraId="7AB3FA3F" w14:textId="55FE07A1" w:rsidR="0081589E" w:rsidRPr="00E63AE1" w:rsidRDefault="0081589E" w:rsidP="0081589E">
      <w:pPr>
        <w:spacing w:after="30" w:line="252" w:lineRule="auto"/>
        <w:ind w:leftChars="200" w:left="480"/>
        <w:rPr>
          <w:rFonts w:ascii="BIZ UDPMincho" w:eastAsia="BIZ UDPMincho" w:hAnsi="BIZ UDPMincho"/>
          <w:sz w:val="21"/>
          <w:szCs w:val="21"/>
        </w:rPr>
      </w:pPr>
      <w:r w:rsidRPr="00E63AE1">
        <w:rPr>
          <w:rFonts w:ascii="BIZ UDPMincho" w:eastAsia="BIZ UDPMincho" w:hAnsi="BIZ UDPMincho" w:hint="eastAsia"/>
          <w:sz w:val="21"/>
          <w:szCs w:val="21"/>
        </w:rPr>
        <w:t>次の</w:t>
      </w:r>
      <w:r w:rsidRPr="00E63AE1">
        <w:rPr>
          <w:rFonts w:ascii="BIZ UDPMincho" w:eastAsia="BIZ UDPMincho" w:hAnsi="BIZ UDPMincho"/>
          <w:sz w:val="21"/>
          <w:szCs w:val="21"/>
        </w:rPr>
        <w:t>1)</w:t>
      </w:r>
      <w:r w:rsidRPr="00E63AE1">
        <w:rPr>
          <w:rFonts w:ascii="BIZ UDPMincho" w:eastAsia="BIZ UDPMincho" w:hAnsi="BIZ UDPMincho" w:hint="eastAsia"/>
          <w:sz w:val="21"/>
          <w:szCs w:val="21"/>
        </w:rPr>
        <w:t>から5）まですべてに該当するものを対象者とする</w:t>
      </w:r>
    </w:p>
    <w:p w14:paraId="0D5028FF" w14:textId="1CA4D60A" w:rsidR="00421397" w:rsidRPr="00E63AE1" w:rsidRDefault="00B12E9D" w:rsidP="00280489">
      <w:pPr>
        <w:pStyle w:val="ae"/>
        <w:numPr>
          <w:ilvl w:val="0"/>
          <w:numId w:val="20"/>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大学、短期大学、高等専門学校、研究機関、地方公共団体、民間企業、</w:t>
      </w:r>
      <w:r w:rsidRPr="00E63AE1">
        <w:rPr>
          <w:rFonts w:ascii="BIZ UDPMincho" w:eastAsia="BIZ UDPMincho" w:hAnsi="BIZ UDPMincho" w:hint="eastAsia"/>
          <w:sz w:val="21"/>
          <w:szCs w:val="21"/>
        </w:rPr>
        <w:t>NPO</w:t>
      </w:r>
      <w:r w:rsidRPr="00E63AE1">
        <w:rPr>
          <w:rFonts w:ascii="BIZ UDPMincho" w:eastAsia="BIZ UDPMincho" w:hAnsi="BIZ UDPMincho" w:cs="MS Mincho" w:hint="eastAsia"/>
          <w:sz w:val="21"/>
          <w:szCs w:val="21"/>
        </w:rPr>
        <w:t>、任意団体等に所属する研究者、またはこれに準ずる専門的知見を有する者。</w:t>
      </w:r>
    </w:p>
    <w:p w14:paraId="574185E4" w14:textId="4469A1D3" w:rsidR="00421397" w:rsidRPr="00E63AE1" w:rsidRDefault="00B12E9D" w:rsidP="00280489">
      <w:pPr>
        <w:pStyle w:val="ae"/>
        <w:numPr>
          <w:ilvl w:val="0"/>
          <w:numId w:val="20"/>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日光地区で現地調査、実証、地域関係者との対話、成果還元のいずれかを行う意思と体制を有する者。</w:t>
      </w:r>
    </w:p>
    <w:p w14:paraId="07BA7212" w14:textId="3613492B" w:rsidR="00421397" w:rsidRPr="00E63AE1" w:rsidRDefault="00B12E9D" w:rsidP="00280489">
      <w:pPr>
        <w:pStyle w:val="ae"/>
        <w:numPr>
          <w:ilvl w:val="0"/>
          <w:numId w:val="20"/>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採択後、協議会および地域関係者と連携し、研究計画、調査方法、成果公表等について必要な調整を行える者。</w:t>
      </w:r>
    </w:p>
    <w:p w14:paraId="16B6C1C8" w14:textId="40C9028E" w:rsidR="00421397" w:rsidRPr="00E63AE1" w:rsidRDefault="00B12E9D" w:rsidP="00280489">
      <w:pPr>
        <w:pStyle w:val="ae"/>
        <w:numPr>
          <w:ilvl w:val="0"/>
          <w:numId w:val="20"/>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研究倫理、安全管理、個人情報保護、自然環境への影響回避、関係法令・許認可を遵守できる者。</w:t>
      </w:r>
    </w:p>
    <w:p w14:paraId="7C34D3B2" w14:textId="2570DFBC" w:rsidR="00421397" w:rsidRPr="00E63AE1" w:rsidRDefault="00B12E9D" w:rsidP="00280489">
      <w:pPr>
        <w:pStyle w:val="ae"/>
        <w:numPr>
          <w:ilvl w:val="0"/>
          <w:numId w:val="20"/>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助成期間終了後、成果報告書および公開用概要を提出し、協議会が開催する報告会等で成果発表できる者。</w:t>
      </w:r>
    </w:p>
    <w:p w14:paraId="11AA3CCB" w14:textId="2B877F87" w:rsidR="00421397" w:rsidRPr="00E63AE1" w:rsidRDefault="0081589E" w:rsidP="0081589E">
      <w:pPr>
        <w:spacing w:after="40" w:line="252" w:lineRule="auto"/>
        <w:ind w:left="360"/>
        <w:rPr>
          <w:rFonts w:ascii="BIZ UDPMincho" w:eastAsia="BIZ UDPMincho" w:hAnsi="BIZ UDPMincho"/>
          <w:sz w:val="21"/>
          <w:szCs w:val="21"/>
        </w:rPr>
      </w:pPr>
      <w:r w:rsidRPr="00E63AE1">
        <w:rPr>
          <w:rFonts w:ascii="BIZ UDPMincho" w:eastAsia="BIZ UDPMincho" w:hAnsi="BIZ UDPMincho" w:cs="MS Mincho" w:hint="eastAsia"/>
          <w:sz w:val="21"/>
          <w:szCs w:val="21"/>
        </w:rPr>
        <w:t>【大学院生による申請】大学院生による申請も可とする。この場合、</w:t>
      </w:r>
      <w:r w:rsidRPr="00E63AE1">
        <w:rPr>
          <w:rFonts w:ascii="BIZ UDPMincho" w:eastAsia="BIZ UDPMincho" w:hAnsi="BIZ UDPMincho" w:cs="MS Mincho"/>
          <w:sz w:val="21"/>
          <w:szCs w:val="21"/>
        </w:rPr>
        <w:t>上記1)の「これに準ずる専門的知見を有する者」として取り扱い、</w:t>
      </w:r>
      <w:r w:rsidRPr="00E63AE1">
        <w:rPr>
          <w:rFonts w:ascii="BIZ UDPMincho" w:eastAsia="BIZ UDPMincho" w:hAnsi="BIZ UDPMincho" w:cs="MS Mincho" w:hint="eastAsia"/>
          <w:sz w:val="21"/>
          <w:szCs w:val="21"/>
        </w:rPr>
        <w:t>指導教員または所属機関の責任者を研究責任者または確認者として置くこと。</w:t>
      </w:r>
    </w:p>
    <w:p w14:paraId="713D0422" w14:textId="77777777" w:rsidR="00674F84" w:rsidRPr="00E63AE1" w:rsidRDefault="00674F84" w:rsidP="00674F84">
      <w:pPr>
        <w:pStyle w:val="ae"/>
        <w:spacing w:after="40" w:line="252" w:lineRule="auto"/>
        <w:rPr>
          <w:rFonts w:ascii="BIZ UDPMincho" w:eastAsia="BIZ UDPMincho" w:hAnsi="BIZ UDPMincho"/>
          <w:sz w:val="21"/>
          <w:szCs w:val="21"/>
        </w:rPr>
      </w:pPr>
    </w:p>
    <w:p w14:paraId="4AEAE53A" w14:textId="6368E989"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助成金額・採択件数</w:t>
      </w:r>
    </w:p>
    <w:p w14:paraId="3068C5BA" w14:textId="53E91FAD"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助成金額：</w:t>
      </w:r>
      <w:r w:rsidRPr="00E63AE1">
        <w:rPr>
          <w:rFonts w:ascii="BIZ UDPMincho" w:eastAsia="BIZ UDPMincho" w:hAnsi="BIZ UDPMincho" w:hint="eastAsia"/>
          <w:sz w:val="21"/>
          <w:szCs w:val="21"/>
        </w:rPr>
        <w:t>1</w:t>
      </w:r>
      <w:r w:rsidRPr="00E63AE1">
        <w:rPr>
          <w:rFonts w:ascii="BIZ UDPMincho" w:eastAsia="BIZ UDPMincho" w:hAnsi="BIZ UDPMincho" w:cs="MS Mincho" w:hint="eastAsia"/>
          <w:sz w:val="21"/>
          <w:szCs w:val="21"/>
        </w:rPr>
        <w:t>件あたり上限</w:t>
      </w:r>
      <w:r w:rsidRPr="00E63AE1">
        <w:rPr>
          <w:rFonts w:ascii="BIZ UDPMincho" w:eastAsia="BIZ UDPMincho" w:hAnsi="BIZ UDPMincho" w:hint="eastAsia"/>
          <w:sz w:val="21"/>
          <w:szCs w:val="21"/>
        </w:rPr>
        <w:t>50</w:t>
      </w:r>
      <w:r w:rsidRPr="00E63AE1">
        <w:rPr>
          <w:rFonts w:ascii="BIZ UDPMincho" w:eastAsia="BIZ UDPMincho" w:hAnsi="BIZ UDPMincho" w:cs="MS Mincho" w:hint="eastAsia"/>
          <w:sz w:val="21"/>
          <w:szCs w:val="21"/>
        </w:rPr>
        <w:t>万円</w:t>
      </w:r>
    </w:p>
    <w:p w14:paraId="3E763A60" w14:textId="28B9A080"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採択予定件数：最大</w:t>
      </w:r>
      <w:r w:rsidRPr="00E63AE1">
        <w:rPr>
          <w:rFonts w:ascii="BIZ UDPMincho" w:eastAsia="BIZ UDPMincho" w:hAnsi="BIZ UDPMincho" w:hint="eastAsia"/>
          <w:sz w:val="21"/>
          <w:szCs w:val="21"/>
        </w:rPr>
        <w:t>6</w:t>
      </w:r>
      <w:r w:rsidRPr="00E63AE1">
        <w:rPr>
          <w:rFonts w:ascii="BIZ UDPMincho" w:eastAsia="BIZ UDPMincho" w:hAnsi="BIZ UDPMincho" w:cs="MS Mincho" w:hint="eastAsia"/>
          <w:sz w:val="21"/>
          <w:szCs w:val="21"/>
        </w:rPr>
        <w:t>件</w:t>
      </w:r>
    </w:p>
    <w:p w14:paraId="58AA4B7E" w14:textId="67902713"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助成総額：最大</w:t>
      </w:r>
      <w:r w:rsidRPr="00E63AE1">
        <w:rPr>
          <w:rFonts w:ascii="BIZ UDPMincho" w:eastAsia="BIZ UDPMincho" w:hAnsi="BIZ UDPMincho" w:hint="eastAsia"/>
          <w:sz w:val="21"/>
          <w:szCs w:val="21"/>
        </w:rPr>
        <w:t>300</w:t>
      </w:r>
      <w:r w:rsidRPr="00E63AE1">
        <w:rPr>
          <w:rFonts w:ascii="BIZ UDPMincho" w:eastAsia="BIZ UDPMincho" w:hAnsi="BIZ UDPMincho" w:cs="MS Mincho" w:hint="eastAsia"/>
          <w:sz w:val="21"/>
          <w:szCs w:val="21"/>
        </w:rPr>
        <w:t>万円</w:t>
      </w:r>
    </w:p>
    <w:p w14:paraId="181EF9B7" w14:textId="23822A33"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採択件数は、応募件数、審査結果、予算の範囲により変更する場合がある。</w:t>
      </w:r>
    </w:p>
    <w:p w14:paraId="775EAC41" w14:textId="02DF82B9"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助成額は、申請額どおりとならない場合がある。</w:t>
      </w:r>
    </w:p>
    <w:p w14:paraId="0F77887A" w14:textId="77777777" w:rsidR="00674F84" w:rsidRPr="00E63AE1" w:rsidRDefault="00674F84" w:rsidP="00674F84">
      <w:pPr>
        <w:pStyle w:val="ae"/>
        <w:spacing w:after="30" w:line="252" w:lineRule="auto"/>
        <w:ind w:left="740"/>
        <w:rPr>
          <w:rFonts w:ascii="BIZ UDPMincho" w:eastAsia="BIZ UDPMincho" w:hAnsi="BIZ UDPMincho"/>
          <w:sz w:val="21"/>
          <w:szCs w:val="21"/>
        </w:rPr>
      </w:pPr>
    </w:p>
    <w:p w14:paraId="06034476" w14:textId="6E118EFA"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助成期間</w:t>
      </w:r>
    </w:p>
    <w:p w14:paraId="4666064F" w14:textId="79C11916" w:rsidR="00421397" w:rsidRPr="00E63AE1" w:rsidRDefault="00B12E9D" w:rsidP="00280489">
      <w:pPr>
        <w:spacing w:after="40" w:line="252" w:lineRule="auto"/>
        <w:ind w:leftChars="100" w:left="240"/>
        <w:rPr>
          <w:rFonts w:ascii="BIZ UDPMincho" w:eastAsia="BIZ UDPMincho" w:hAnsi="BIZ UDPMincho"/>
          <w:sz w:val="21"/>
          <w:szCs w:val="21"/>
        </w:rPr>
      </w:pPr>
      <w:r w:rsidRPr="00E63AE1">
        <w:rPr>
          <w:rFonts w:ascii="BIZ UDPMincho" w:eastAsia="BIZ UDPMincho" w:hAnsi="BIZ UDPMincho" w:hint="eastAsia"/>
          <w:b/>
          <w:sz w:val="21"/>
          <w:szCs w:val="21"/>
        </w:rPr>
        <w:t>採択決定日から当該年度</w:t>
      </w:r>
      <w:r w:rsidR="00280489" w:rsidRPr="00E63AE1">
        <w:rPr>
          <w:rFonts w:ascii="BIZ UDPMincho" w:eastAsia="BIZ UDPMincho" w:hAnsi="BIZ UDPMincho" w:hint="eastAsia"/>
          <w:b/>
          <w:sz w:val="21"/>
          <w:szCs w:val="21"/>
        </w:rPr>
        <w:t>2月15日</w:t>
      </w:r>
      <w:r w:rsidRPr="00E63AE1">
        <w:rPr>
          <w:rFonts w:ascii="BIZ UDPMincho" w:eastAsia="BIZ UDPMincho" w:hAnsi="BIZ UDPMincho" w:hint="eastAsia"/>
          <w:b/>
          <w:sz w:val="21"/>
          <w:szCs w:val="21"/>
        </w:rPr>
        <w:t>までを原則とする。</w:t>
      </w:r>
    </w:p>
    <w:p w14:paraId="530CDB51" w14:textId="2F22A689" w:rsidR="00421397" w:rsidRPr="00E63AE1" w:rsidRDefault="00B12E9D" w:rsidP="00280489">
      <w:pPr>
        <w:spacing w:after="40" w:line="252" w:lineRule="auto"/>
        <w:ind w:leftChars="100" w:left="240"/>
        <w:rPr>
          <w:rFonts w:ascii="BIZ UDPMincho" w:eastAsia="BIZ UDPMincho" w:hAnsi="BIZ UDPMincho"/>
          <w:sz w:val="21"/>
          <w:szCs w:val="21"/>
        </w:rPr>
      </w:pPr>
      <w:r w:rsidRPr="00E63AE1">
        <w:rPr>
          <w:rFonts w:ascii="BIZ UDPMincho" w:eastAsia="BIZ UDPMincho" w:hAnsi="BIZ UDPMincho" w:hint="eastAsia"/>
          <w:sz w:val="21"/>
          <w:szCs w:val="21"/>
        </w:rPr>
        <w:t>令和8年度助成の場合、採択決定日から令和9年</w:t>
      </w:r>
      <w:r w:rsidR="00280489" w:rsidRPr="00E63AE1">
        <w:rPr>
          <w:rFonts w:ascii="BIZ UDPMincho" w:eastAsia="BIZ UDPMincho" w:hAnsi="BIZ UDPMincho" w:hint="eastAsia"/>
          <w:sz w:val="21"/>
          <w:szCs w:val="21"/>
        </w:rPr>
        <w:t>2</w:t>
      </w:r>
      <w:r w:rsidRPr="00E63AE1">
        <w:rPr>
          <w:rFonts w:ascii="BIZ UDPMincho" w:eastAsia="BIZ UDPMincho" w:hAnsi="BIZ UDPMincho" w:hint="eastAsia"/>
          <w:sz w:val="21"/>
          <w:szCs w:val="21"/>
        </w:rPr>
        <w:t>月</w:t>
      </w:r>
      <w:r w:rsidR="00280489" w:rsidRPr="00E63AE1">
        <w:rPr>
          <w:rFonts w:ascii="BIZ UDPMincho" w:eastAsia="BIZ UDPMincho" w:hAnsi="BIZ UDPMincho" w:hint="eastAsia"/>
          <w:sz w:val="21"/>
          <w:szCs w:val="21"/>
        </w:rPr>
        <w:t>15</w:t>
      </w:r>
      <w:r w:rsidRPr="00E63AE1">
        <w:rPr>
          <w:rFonts w:ascii="BIZ UDPMincho" w:eastAsia="BIZ UDPMincho" w:hAnsi="BIZ UDPMincho" w:hint="eastAsia"/>
          <w:sz w:val="21"/>
          <w:szCs w:val="21"/>
        </w:rPr>
        <w:t>日まで。現地調査の季節性、生物調査の適期、地域行事、農繁期等を踏まえ、協議会が必要と認める場合は、成果報告書の提出時期を別途定めることがある。</w:t>
      </w:r>
    </w:p>
    <w:p w14:paraId="26E18FB2" w14:textId="77777777" w:rsidR="00674F84" w:rsidRPr="00E63AE1" w:rsidRDefault="00674F84" w:rsidP="00674F84">
      <w:pPr>
        <w:spacing w:after="40" w:line="252" w:lineRule="auto"/>
        <w:rPr>
          <w:rFonts w:ascii="BIZ UDPMincho" w:eastAsia="BIZ UDPMincho" w:hAnsi="BIZ UDPMincho"/>
          <w:sz w:val="21"/>
          <w:szCs w:val="21"/>
        </w:rPr>
      </w:pPr>
    </w:p>
    <w:p w14:paraId="2F468B5E" w14:textId="75887090"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助成対象経費</w:t>
      </w:r>
    </w:p>
    <w:tbl>
      <w:tblPr>
        <w:tblW w:w="0" w:type="auto"/>
        <w:jc w:val="center"/>
        <w:tblLayout w:type="fixed"/>
        <w:tblLook w:val="04A0" w:firstRow="1" w:lastRow="0" w:firstColumn="1" w:lastColumn="0" w:noHBand="0" w:noVBand="1"/>
      </w:tblPr>
      <w:tblGrid>
        <w:gridCol w:w="2154"/>
        <w:gridCol w:w="7484"/>
      </w:tblGrid>
      <w:tr w:rsidR="00421397" w:rsidRPr="00E63AE1" w14:paraId="049B5680" w14:textId="77777777">
        <w:trPr>
          <w:tblHeader/>
          <w:jc w:val="center"/>
        </w:trPr>
        <w:tc>
          <w:tcPr>
            <w:tcW w:w="2154"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405D5FED"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経費区分</w:t>
            </w:r>
          </w:p>
        </w:tc>
        <w:tc>
          <w:tcPr>
            <w:tcW w:w="7484"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5935EB93"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内容</w:t>
            </w:r>
          </w:p>
        </w:tc>
      </w:tr>
      <w:tr w:rsidR="00421397" w:rsidRPr="00E63AE1" w14:paraId="6608F908"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65215C9"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旅費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61A9D15"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日光地区での現地調査、地域協議、成果報告等に必要な交通費・宿泊費</w:t>
            </w:r>
          </w:p>
        </w:tc>
      </w:tr>
      <w:tr w:rsidR="00421397" w:rsidRPr="00E63AE1" w14:paraId="56779C2D"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1468FE9"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消耗品費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B0B959F"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調査資材、試薬、記録媒体、簡易測定器具、標識、印刷物等</w:t>
            </w:r>
          </w:p>
        </w:tc>
      </w:tr>
      <w:tr w:rsidR="00421397" w:rsidRPr="00E63AE1" w14:paraId="1475AA4D"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45AF3E28"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備品・機材費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6EF0518E"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研究に必要な小型機材。原則として1点10万円未満</w:t>
            </w:r>
          </w:p>
        </w:tc>
      </w:tr>
      <w:tr w:rsidR="00421397" w:rsidRPr="00E63AE1" w14:paraId="4CC0210D"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1130D3D"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謝金</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2EF98A7"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地域協力者、調査補助者、聞き取り協力者等への謝金</w:t>
            </w:r>
          </w:p>
        </w:tc>
      </w:tr>
      <w:tr w:rsidR="00421397" w:rsidRPr="00E63AE1" w14:paraId="144A4688"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1C0C1A0"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委託・外注費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AD0B8B1"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水質分析、環境DNA分析、GIS処理、デザイン試作、アンケート集計等</w:t>
            </w:r>
          </w:p>
        </w:tc>
      </w:tr>
      <w:tr w:rsidR="00421397" w:rsidRPr="00E63AE1" w14:paraId="64D597AB"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0808CED"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通信運搬費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EAB1871"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郵送、データ送付、オンライン調査等に必要な費用</w:t>
            </w:r>
          </w:p>
        </w:tc>
      </w:tr>
      <w:tr w:rsidR="00421397" w:rsidRPr="00E63AE1" w14:paraId="59AB66F7"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12860A5"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印刷製本費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5109EDD"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調査票、説明資料、報告資料、地域還元資料等</w:t>
            </w:r>
          </w:p>
        </w:tc>
      </w:tr>
      <w:tr w:rsidR="00421397" w:rsidRPr="00E63AE1" w14:paraId="119C0A28"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1F99F40A"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会議費</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033E318"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地域説明会、ワークショップ、研究打合せに必要な会場費等</w:t>
            </w:r>
          </w:p>
        </w:tc>
      </w:tr>
      <w:tr w:rsidR="00421397" w:rsidRPr="00E63AE1" w14:paraId="4C39CB99" w14:textId="77777777">
        <w:trPr>
          <w:jc w:val="center"/>
        </w:trPr>
        <w:tc>
          <w:tcPr>
            <w:tcW w:w="215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A3E4C5E"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その他</w:t>
            </w:r>
          </w:p>
        </w:tc>
        <w:tc>
          <w:tcPr>
            <w:tcW w:w="748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3046F97"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協議会が研究遂行上必要と認める経費</w:t>
            </w:r>
          </w:p>
        </w:tc>
      </w:tr>
    </w:tbl>
    <w:p w14:paraId="1206DE54" w14:textId="77777777" w:rsidR="00674F84" w:rsidRPr="00E63AE1" w:rsidRDefault="00674F84" w:rsidP="00674F84">
      <w:pPr>
        <w:rPr>
          <w:rFonts w:ascii="BIZ UDPMincho" w:eastAsia="BIZ UDPMincho" w:hAnsi="BIZ UDPMincho"/>
          <w:sz w:val="21"/>
          <w:szCs w:val="21"/>
        </w:rPr>
      </w:pPr>
    </w:p>
    <w:p w14:paraId="60447AF5" w14:textId="1443E645"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lastRenderedPageBreak/>
        <w:t>助成対象外経費</w:t>
      </w:r>
    </w:p>
    <w:p w14:paraId="3E2DE2B2" w14:textId="4E4C9D7C"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研究代表者本人の人件費、給与、役員報酬</w:t>
      </w:r>
    </w:p>
    <w:p w14:paraId="015E8A67" w14:textId="4F7306C1"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所属機関の一般管理費、間接経費、オーバーヘッド</w:t>
      </w:r>
    </w:p>
    <w:p w14:paraId="22F04CB0" w14:textId="541B8E58"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汎用性が高く研究との直接関係が薄い機器購入費</w:t>
      </w:r>
    </w:p>
    <w:p w14:paraId="77BAC969" w14:textId="10D31344"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パソコン、タブレット、カメラ等の購入費。ただし研究上不可欠で協議会が認める場合を除く</w:t>
      </w:r>
    </w:p>
    <w:p w14:paraId="53CDC5CE" w14:textId="6D1BF9D2"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飲食費、懇親会費、手土産代、接待費</w:t>
      </w:r>
    </w:p>
    <w:p w14:paraId="182A4D46" w14:textId="4DB6FF5C"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学会参加費。ただし本研究成果の発表に必要で協議会が認める場合を除く</w:t>
      </w:r>
    </w:p>
    <w:p w14:paraId="29E33D50" w14:textId="1251F021"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既に実施済みの研究経費</w:t>
      </w:r>
    </w:p>
    <w:p w14:paraId="0DB3F976" w14:textId="225B9885"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他の補助金・助成金と重複して充当される経費</w:t>
      </w:r>
    </w:p>
    <w:p w14:paraId="4C75DDB6" w14:textId="72F17037"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宗教活動、政治活動、特定企業・団体の営業活動のみを目的とする経費</w:t>
      </w:r>
    </w:p>
    <w:p w14:paraId="60C771A5" w14:textId="7FBE8A37"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日光地区の自然資本の保全・改善・活用と直接関係しない経費</w:t>
      </w:r>
    </w:p>
    <w:p w14:paraId="4CBFA2B0" w14:textId="77777777" w:rsidR="00D155E6" w:rsidRPr="00E63AE1" w:rsidRDefault="00D155E6" w:rsidP="00D155E6">
      <w:pPr>
        <w:pStyle w:val="ae"/>
        <w:spacing w:after="30" w:line="252" w:lineRule="auto"/>
        <w:ind w:left="740"/>
        <w:rPr>
          <w:rFonts w:ascii="BIZ UDPMincho" w:eastAsia="BIZ UDPMincho" w:hAnsi="BIZ UDPMincho"/>
          <w:sz w:val="21"/>
          <w:szCs w:val="21"/>
        </w:rPr>
      </w:pPr>
    </w:p>
    <w:p w14:paraId="5E5FC1AC" w14:textId="1D2B22CA"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応募条件</w:t>
      </w:r>
    </w:p>
    <w:p w14:paraId="1A95D18F" w14:textId="5D98C23F" w:rsidR="00421397" w:rsidRPr="00E63AE1" w:rsidRDefault="00B12E9D" w:rsidP="00280489">
      <w:pPr>
        <w:pStyle w:val="ae"/>
        <w:numPr>
          <w:ilvl w:val="0"/>
          <w:numId w:val="19"/>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日光地区との関係：研究対象地、対象資源、対象者、対象課題を具体的に示すこと。</w:t>
      </w:r>
    </w:p>
    <w:p w14:paraId="009507E9" w14:textId="214C1A93" w:rsidR="00421397" w:rsidRPr="00E63AE1" w:rsidRDefault="00B12E9D" w:rsidP="00280489">
      <w:pPr>
        <w:pStyle w:val="ae"/>
        <w:numPr>
          <w:ilvl w:val="0"/>
          <w:numId w:val="19"/>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研究成果の活用先：保全・改善、事業開発、地域づくり、政策形成、教育、観光、農業、文化継承等のいずれに貢献するかを明示すること。</w:t>
      </w:r>
    </w:p>
    <w:p w14:paraId="705D2885" w14:textId="4C4BCF80" w:rsidR="00421397" w:rsidRPr="00E63AE1" w:rsidRDefault="00B12E9D" w:rsidP="00280489">
      <w:pPr>
        <w:pStyle w:val="ae"/>
        <w:numPr>
          <w:ilvl w:val="0"/>
          <w:numId w:val="19"/>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地域への配慮：農地、私有地、水路、漁労、鳥類、希少種、地域生活、農繁期等に配慮した調査計画とすること。</w:t>
      </w:r>
    </w:p>
    <w:p w14:paraId="40E85CF8" w14:textId="45EE782A" w:rsidR="00421397" w:rsidRPr="00E63AE1" w:rsidRDefault="00B12E9D" w:rsidP="00280489">
      <w:pPr>
        <w:pStyle w:val="ae"/>
        <w:numPr>
          <w:ilvl w:val="0"/>
          <w:numId w:val="19"/>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成果の還元：専門的成果だけでなく、地域住民や事業者が理解・活用できる形で成果を還元すること。</w:t>
      </w:r>
    </w:p>
    <w:p w14:paraId="2D4375A1" w14:textId="1CF29588" w:rsidR="00421397" w:rsidRPr="00E63AE1" w:rsidRDefault="00B12E9D" w:rsidP="00280489">
      <w:pPr>
        <w:pStyle w:val="ae"/>
        <w:numPr>
          <w:ilvl w:val="0"/>
          <w:numId w:val="19"/>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データ共有：協議会が今後の自然資本マップ、事業開発、保全計画に活用できるよう、成果の概要、調査地点、調査方法、指標、可能な範囲のデータを提出すること。</w:t>
      </w:r>
    </w:p>
    <w:p w14:paraId="65AE6DF0" w14:textId="77777777" w:rsidR="00D155E6" w:rsidRPr="00E63AE1" w:rsidRDefault="00D155E6" w:rsidP="00D155E6">
      <w:pPr>
        <w:pStyle w:val="ae"/>
        <w:spacing w:after="30" w:line="252" w:lineRule="auto"/>
        <w:rPr>
          <w:rFonts w:ascii="BIZ UDPMincho" w:eastAsia="BIZ UDPMincho" w:hAnsi="BIZ UDPMincho"/>
          <w:sz w:val="21"/>
          <w:szCs w:val="21"/>
        </w:rPr>
      </w:pPr>
    </w:p>
    <w:p w14:paraId="10046BAC" w14:textId="713B87BA"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応募書類</w:t>
      </w:r>
    </w:p>
    <w:p w14:paraId="14A35238" w14:textId="71282D1B" w:rsidR="00421397" w:rsidRPr="00E63AE1" w:rsidRDefault="00B12E9D" w:rsidP="00280489">
      <w:pPr>
        <w:pStyle w:val="ae"/>
        <w:numPr>
          <w:ilvl w:val="0"/>
          <w:numId w:val="22"/>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研究計画書：指定様式、</w:t>
      </w:r>
      <w:r w:rsidRPr="00E63AE1">
        <w:rPr>
          <w:rFonts w:ascii="BIZ UDPMincho" w:eastAsia="BIZ UDPMincho" w:hAnsi="BIZ UDPMincho" w:hint="eastAsia"/>
          <w:sz w:val="21"/>
          <w:szCs w:val="21"/>
        </w:rPr>
        <w:t>A4</w:t>
      </w:r>
      <w:r w:rsidRPr="00E63AE1">
        <w:rPr>
          <w:rFonts w:ascii="BIZ UDPMincho" w:eastAsia="BIZ UDPMincho" w:hAnsi="BIZ UDPMincho" w:cs="MS Mincho" w:hint="eastAsia"/>
          <w:sz w:val="21"/>
          <w:szCs w:val="21"/>
        </w:rPr>
        <w:t>・</w:t>
      </w:r>
      <w:r w:rsidRPr="00E63AE1">
        <w:rPr>
          <w:rFonts w:ascii="BIZ UDPMincho" w:eastAsia="BIZ UDPMincho" w:hAnsi="BIZ UDPMincho" w:hint="eastAsia"/>
          <w:sz w:val="21"/>
          <w:szCs w:val="21"/>
        </w:rPr>
        <w:t>3</w:t>
      </w:r>
      <w:r w:rsidRPr="00E63AE1">
        <w:rPr>
          <w:rFonts w:ascii="BIZ UDPMincho" w:eastAsia="BIZ UDPMincho" w:hAnsi="BIZ UDPMincho" w:cs="MS Mincho" w:hint="eastAsia"/>
          <w:sz w:val="21"/>
          <w:szCs w:val="21"/>
        </w:rPr>
        <w:t>ページ以内。</w:t>
      </w:r>
    </w:p>
    <w:p w14:paraId="5895F2AD" w14:textId="23F947D9" w:rsidR="00421397" w:rsidRPr="00E63AE1" w:rsidRDefault="00B12E9D" w:rsidP="00280489">
      <w:pPr>
        <w:pStyle w:val="ae"/>
        <w:numPr>
          <w:ilvl w:val="0"/>
          <w:numId w:val="22"/>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経費計画：研究計画書内に記載。</w:t>
      </w:r>
    </w:p>
    <w:p w14:paraId="0B8BC9DE" w14:textId="76CBBC97" w:rsidR="00421397" w:rsidRPr="00E63AE1" w:rsidRDefault="00B12E9D" w:rsidP="00280489">
      <w:pPr>
        <w:pStyle w:val="ae"/>
        <w:numPr>
          <w:ilvl w:val="0"/>
          <w:numId w:val="22"/>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研究代表者の略歴・主要業績：研究計画書内に簡潔に記載。必要に応じて別紙</w:t>
      </w:r>
      <w:r w:rsidRPr="00E63AE1">
        <w:rPr>
          <w:rFonts w:ascii="BIZ UDPMincho" w:eastAsia="BIZ UDPMincho" w:hAnsi="BIZ UDPMincho" w:hint="eastAsia"/>
          <w:sz w:val="21"/>
          <w:szCs w:val="21"/>
        </w:rPr>
        <w:t>1</w:t>
      </w:r>
      <w:r w:rsidRPr="00E63AE1">
        <w:rPr>
          <w:rFonts w:ascii="BIZ UDPMincho" w:eastAsia="BIZ UDPMincho" w:hAnsi="BIZ UDPMincho" w:cs="MS Mincho" w:hint="eastAsia"/>
          <w:sz w:val="21"/>
          <w:szCs w:val="21"/>
        </w:rPr>
        <w:t>ページ以内を認める。</w:t>
      </w:r>
    </w:p>
    <w:p w14:paraId="0CCBF629" w14:textId="1E716BD0" w:rsidR="00421397" w:rsidRPr="00E63AE1" w:rsidRDefault="00B12E9D" w:rsidP="00280489">
      <w:pPr>
        <w:pStyle w:val="ae"/>
        <w:numPr>
          <w:ilvl w:val="0"/>
          <w:numId w:val="22"/>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所属機関または責任者の確認書：大学院生、任意団体、共同研究体による申請の場合に提出。</w:t>
      </w:r>
    </w:p>
    <w:p w14:paraId="07AF3254" w14:textId="038EB1E8" w:rsidR="00421397" w:rsidRPr="00E63AE1" w:rsidRDefault="00B12E9D" w:rsidP="00280489">
      <w:pPr>
        <w:pStyle w:val="ae"/>
        <w:numPr>
          <w:ilvl w:val="0"/>
          <w:numId w:val="22"/>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その他協議会が必要と認める書類：許認可、倫理審査、地域関係者の同意等が必要な場合。</w:t>
      </w:r>
    </w:p>
    <w:p w14:paraId="2CE2C1B2" w14:textId="77777777" w:rsidR="00D155E6" w:rsidRPr="00E63AE1" w:rsidRDefault="00D155E6" w:rsidP="00D155E6">
      <w:pPr>
        <w:pStyle w:val="ae"/>
        <w:spacing w:after="30" w:line="252" w:lineRule="auto"/>
        <w:rPr>
          <w:rFonts w:ascii="BIZ UDPMincho" w:eastAsia="BIZ UDPMincho" w:hAnsi="BIZ UDPMincho"/>
          <w:sz w:val="21"/>
          <w:szCs w:val="21"/>
        </w:rPr>
      </w:pPr>
    </w:p>
    <w:p w14:paraId="672A732A" w14:textId="4799EDCD"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応募方法</w:t>
      </w:r>
    </w:p>
    <w:p w14:paraId="62910A5E" w14:textId="53917711"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提出方法：電子メールまたは指定フォームによる提出</w:t>
      </w:r>
    </w:p>
    <w:p w14:paraId="71479881" w14:textId="6C33435B" w:rsidR="00421397" w:rsidRPr="00E63AE1" w:rsidRDefault="00BF5C57" w:rsidP="00280489">
      <w:pPr>
        <w:pStyle w:val="ae"/>
        <w:numPr>
          <w:ilvl w:val="0"/>
          <w:numId w:val="11"/>
        </w:numPr>
        <w:spacing w:after="30" w:line="252" w:lineRule="auto"/>
        <w:rPr>
          <w:rFonts w:ascii="BIZ UDPMincho" w:eastAsia="BIZ UDPMincho" w:hAnsi="BIZ UDPMincho"/>
          <w:sz w:val="21"/>
          <w:szCs w:val="21"/>
        </w:rPr>
      </w:pPr>
      <w:r>
        <w:rPr>
          <w:rFonts w:ascii="BIZ UDPMincho" w:eastAsia="BIZ UDPMincho" w:hAnsi="BIZ UDPMincho" w:cs="MS Mincho" w:hint="eastAsia"/>
          <w:sz w:val="21"/>
          <w:szCs w:val="21"/>
        </w:rPr>
        <w:t>メールでの</w:t>
      </w:r>
      <w:r w:rsidR="00B12E9D" w:rsidRPr="00E63AE1">
        <w:rPr>
          <w:rFonts w:ascii="BIZ UDPMincho" w:eastAsia="BIZ UDPMincho" w:hAnsi="BIZ UDPMincho" w:cs="MS Mincho" w:hint="eastAsia"/>
          <w:sz w:val="21"/>
          <w:szCs w:val="21"/>
        </w:rPr>
        <w:t>提出形式：</w:t>
      </w:r>
      <w:r w:rsidR="00D155E6" w:rsidRPr="00E63AE1">
        <w:rPr>
          <w:rFonts w:ascii="BIZ UDPMincho" w:eastAsia="BIZ UDPMincho" w:hAnsi="BIZ UDPMincho" w:cs="MS Mincho" w:hint="eastAsia"/>
          <w:sz w:val="21"/>
          <w:szCs w:val="21"/>
        </w:rPr>
        <w:t>WORDまたはPDF</w:t>
      </w:r>
    </w:p>
    <w:p w14:paraId="62B27D54" w14:textId="31E7D75B" w:rsidR="00421397" w:rsidRPr="00E63AE1" w:rsidRDefault="00BF5C57" w:rsidP="00280489">
      <w:pPr>
        <w:pStyle w:val="ae"/>
        <w:numPr>
          <w:ilvl w:val="0"/>
          <w:numId w:val="11"/>
        </w:numPr>
        <w:spacing w:after="30" w:line="252" w:lineRule="auto"/>
        <w:rPr>
          <w:rFonts w:ascii="BIZ UDPMincho" w:eastAsia="BIZ UDPMincho" w:hAnsi="BIZ UDPMincho"/>
          <w:sz w:val="21"/>
          <w:szCs w:val="21"/>
        </w:rPr>
      </w:pPr>
      <w:r w:rsidRPr="00BF5C57">
        <w:rPr>
          <w:rFonts w:ascii="BIZ UDPMincho" w:eastAsia="BIZ UDPMincho" w:hAnsi="BIZ UDPMincho"/>
          <w:color w:val="000000"/>
          <w:sz w:val="21"/>
          <w:szCs w:val="21"/>
        </w:rPr>
        <w:drawing>
          <wp:anchor distT="0" distB="0" distL="114300" distR="114300" simplePos="0" relativeHeight="251658240" behindDoc="1" locked="0" layoutInCell="1" allowOverlap="1" wp14:anchorId="49608EB5" wp14:editId="1FFB4ADA">
            <wp:simplePos x="0" y="0"/>
            <wp:positionH relativeFrom="column">
              <wp:posOffset>5627370</wp:posOffset>
            </wp:positionH>
            <wp:positionV relativeFrom="paragraph">
              <wp:posOffset>107315</wp:posOffset>
            </wp:positionV>
            <wp:extent cx="604520" cy="604520"/>
            <wp:effectExtent l="0" t="0" r="5080" b="5080"/>
            <wp:wrapTight wrapText="bothSides">
              <wp:wrapPolygon edited="0">
                <wp:start x="0" y="0"/>
                <wp:lineTo x="0" y="21328"/>
                <wp:lineTo x="21328" y="21328"/>
                <wp:lineTo x="21328" y="0"/>
                <wp:lineTo x="0" y="0"/>
              </wp:wrapPolygon>
            </wp:wrapTight>
            <wp:docPr id="18016740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74081" name=""/>
                    <pic:cNvPicPr/>
                  </pic:nvPicPr>
                  <pic:blipFill>
                    <a:blip r:embed="rId8"/>
                    <a:stretch>
                      <a:fillRect/>
                    </a:stretch>
                  </pic:blipFill>
                  <pic:spPr>
                    <a:xfrm>
                      <a:off x="0" y="0"/>
                      <a:ext cx="604520" cy="604520"/>
                    </a:xfrm>
                    <a:prstGeom prst="rect">
                      <a:avLst/>
                    </a:prstGeom>
                  </pic:spPr>
                </pic:pic>
              </a:graphicData>
            </a:graphic>
            <wp14:sizeRelH relativeFrom="page">
              <wp14:pctWidth>0</wp14:pctWidth>
            </wp14:sizeRelH>
            <wp14:sizeRelV relativeFrom="page">
              <wp14:pctHeight>0</wp14:pctHeight>
            </wp14:sizeRelV>
          </wp:anchor>
        </w:drawing>
      </w:r>
      <w:r>
        <w:rPr>
          <w:rFonts w:ascii="BIZ UDPMincho" w:eastAsia="BIZ UDPMincho" w:hAnsi="BIZ UDPMincho" w:cs="MS Mincho" w:hint="eastAsia"/>
          <w:sz w:val="21"/>
          <w:szCs w:val="21"/>
        </w:rPr>
        <w:t>メール提出の場合の</w:t>
      </w:r>
      <w:r w:rsidR="00B12E9D" w:rsidRPr="00E63AE1">
        <w:rPr>
          <w:rFonts w:ascii="BIZ UDPMincho" w:eastAsia="BIZ UDPMincho" w:hAnsi="BIZ UDPMincho" w:cs="MS Mincho" w:hint="eastAsia"/>
          <w:sz w:val="21"/>
          <w:szCs w:val="21"/>
        </w:rPr>
        <w:t>ファイル名：日光自然資本研究助成</w:t>
      </w:r>
      <w:r w:rsidR="00B12E9D" w:rsidRPr="00E63AE1">
        <w:rPr>
          <w:rFonts w:ascii="BIZ UDPMincho" w:eastAsia="BIZ UDPMincho" w:hAnsi="BIZ UDPMincho" w:hint="eastAsia"/>
          <w:sz w:val="21"/>
          <w:szCs w:val="21"/>
        </w:rPr>
        <w:t>_</w:t>
      </w:r>
      <w:r w:rsidR="00B12E9D" w:rsidRPr="00E63AE1">
        <w:rPr>
          <w:rFonts w:ascii="BIZ UDPMincho" w:eastAsia="BIZ UDPMincho" w:hAnsi="BIZ UDPMincho" w:cs="MS Mincho" w:hint="eastAsia"/>
          <w:sz w:val="21"/>
          <w:szCs w:val="21"/>
        </w:rPr>
        <w:t>申請者名</w:t>
      </w:r>
      <w:r w:rsidR="00B12E9D" w:rsidRPr="00E63AE1">
        <w:rPr>
          <w:rFonts w:ascii="BIZ UDPMincho" w:eastAsia="BIZ UDPMincho" w:hAnsi="BIZ UDPMincho" w:hint="eastAsia"/>
          <w:sz w:val="21"/>
          <w:szCs w:val="21"/>
        </w:rPr>
        <w:t>_</w:t>
      </w:r>
      <w:r w:rsidR="00B12E9D" w:rsidRPr="00E63AE1">
        <w:rPr>
          <w:rFonts w:ascii="BIZ UDPMincho" w:eastAsia="BIZ UDPMincho" w:hAnsi="BIZ UDPMincho" w:cs="MS Mincho" w:hint="eastAsia"/>
          <w:sz w:val="21"/>
          <w:szCs w:val="21"/>
        </w:rPr>
        <w:t>研究課題名</w:t>
      </w:r>
      <w:r w:rsidR="00B12E9D" w:rsidRPr="00E63AE1">
        <w:rPr>
          <w:rFonts w:ascii="BIZ UDPMincho" w:eastAsia="BIZ UDPMincho" w:hAnsi="BIZ UDPMincho" w:hint="eastAsia"/>
          <w:sz w:val="21"/>
          <w:szCs w:val="21"/>
        </w:rPr>
        <w:t>.pdf</w:t>
      </w:r>
    </w:p>
    <w:p w14:paraId="747EF214" w14:textId="09B9A47C" w:rsidR="00421397" w:rsidRPr="00BF5C57" w:rsidRDefault="00B12E9D" w:rsidP="00280489">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提出先：鳥取自然資本産業創造協議会事務局</w:t>
      </w:r>
    </w:p>
    <w:p w14:paraId="69585941" w14:textId="4DA4F34E" w:rsidR="00BF5C57" w:rsidRDefault="00BF5C57" w:rsidP="00BF5C57">
      <w:pPr>
        <w:numPr>
          <w:ilvl w:val="1"/>
          <w:numId w:val="11"/>
        </w:numPr>
        <w:tabs>
          <w:tab w:val="num" w:pos="960"/>
        </w:tabs>
        <w:spacing w:before="100" w:beforeAutospacing="1" w:after="100" w:afterAutospacing="1"/>
        <w:rPr>
          <w:rFonts w:ascii="BIZ UDPMincho" w:eastAsia="BIZ UDPMincho" w:hAnsi="BIZ UDPMincho"/>
          <w:color w:val="000000"/>
          <w:sz w:val="21"/>
          <w:szCs w:val="21"/>
        </w:rPr>
      </w:pPr>
      <w:r w:rsidRPr="005A74C4">
        <w:rPr>
          <w:rFonts w:ascii="BIZ UDPMincho" w:eastAsia="BIZ UDPMincho" w:hAnsi="BIZ UDPMincho"/>
          <w:color w:val="000000"/>
          <w:sz w:val="21"/>
          <w:szCs w:val="21"/>
        </w:rPr>
        <w:t>メール：</w:t>
      </w:r>
      <w:r w:rsidRPr="005A74C4">
        <w:rPr>
          <w:rFonts w:ascii="BIZ UDPMincho" w:eastAsia="BIZ UDPMincho" w:hAnsi="BIZ UDPMincho"/>
          <w:color w:val="000000"/>
          <w:sz w:val="21"/>
          <w:szCs w:val="21"/>
        </w:rPr>
        <w:tab/>
      </w:r>
      <w:hyperlink r:id="rId9" w:history="1">
        <w:r w:rsidRPr="00FE6FF0">
          <w:rPr>
            <w:rStyle w:val="aff0"/>
            <w:rFonts w:ascii="BIZ UDPMincho" w:eastAsia="BIZ UDPMincho" w:hAnsi="BIZ UDPMincho"/>
            <w:sz w:val="21"/>
            <w:szCs w:val="21"/>
          </w:rPr>
          <w:t>wenli@a-zero.co.jp</w:t>
        </w:r>
      </w:hyperlink>
    </w:p>
    <w:p w14:paraId="5FF5AE88" w14:textId="27FEB292" w:rsidR="00BF5C57" w:rsidRPr="00BF5C57" w:rsidRDefault="00BF5C57" w:rsidP="00BF5C57">
      <w:pPr>
        <w:numPr>
          <w:ilvl w:val="1"/>
          <w:numId w:val="11"/>
        </w:numPr>
        <w:tabs>
          <w:tab w:val="num" w:pos="960"/>
        </w:tabs>
        <w:spacing w:before="100" w:beforeAutospacing="1" w:after="100" w:afterAutospacing="1"/>
        <w:rPr>
          <w:rFonts w:ascii="BIZ UDPMincho" w:eastAsia="BIZ UDPMincho" w:hAnsi="BIZ UDPMincho" w:hint="eastAsia"/>
          <w:color w:val="000000"/>
          <w:sz w:val="21"/>
          <w:szCs w:val="21"/>
        </w:rPr>
      </w:pPr>
      <w:r>
        <w:rPr>
          <w:rFonts w:ascii="BIZ UDPMincho" w:eastAsia="BIZ UDPMincho" w:hAnsi="BIZ UDPMincho" w:hint="eastAsia"/>
          <w:color w:val="000000"/>
          <w:sz w:val="21"/>
          <w:szCs w:val="21"/>
        </w:rPr>
        <w:t>フォーム：</w:t>
      </w:r>
      <w:r>
        <w:rPr>
          <w:rFonts w:ascii="BIZ UDPMincho" w:eastAsia="BIZ UDPMincho" w:hAnsi="BIZ UDPMincho"/>
          <w:color w:val="000000"/>
          <w:sz w:val="21"/>
          <w:szCs w:val="21"/>
        </w:rPr>
        <w:tab/>
      </w:r>
      <w:hyperlink r:id="rId10" w:history="1">
        <w:r w:rsidRPr="00FE6FF0">
          <w:rPr>
            <w:rStyle w:val="aff0"/>
            <w:rFonts w:ascii="BIZ UDPMincho" w:eastAsia="BIZ UDPMincho" w:hAnsi="BIZ UDPMincho"/>
            <w:sz w:val="21"/>
            <w:szCs w:val="21"/>
          </w:rPr>
          <w:t>https://ncit.site/?page_id=526</w:t>
        </w:r>
      </w:hyperlink>
      <w:r>
        <w:rPr>
          <w:rFonts w:ascii="BIZ UDPMincho" w:eastAsia="BIZ UDPMincho" w:hAnsi="BIZ UDPMincho" w:hint="eastAsia"/>
          <w:color w:val="000000"/>
          <w:sz w:val="21"/>
          <w:szCs w:val="21"/>
        </w:rPr>
        <w:t xml:space="preserve">　または　右記2次元コードより</w:t>
      </w:r>
    </w:p>
    <w:p w14:paraId="4519DF0E" w14:textId="72F85893" w:rsidR="00421397" w:rsidRPr="00E63AE1" w:rsidRDefault="00B12E9D" w:rsidP="00280489">
      <w:pPr>
        <w:pStyle w:val="ae"/>
        <w:numPr>
          <w:ilvl w:val="0"/>
          <w:numId w:val="11"/>
        </w:numPr>
        <w:spacing w:after="30" w:line="252" w:lineRule="auto"/>
        <w:rPr>
          <w:rFonts w:ascii="BIZ UDPMincho" w:eastAsia="BIZ UDPMincho" w:hAnsi="BIZ UDPMincho"/>
          <w:sz w:val="21"/>
          <w:szCs w:val="21"/>
        </w:rPr>
      </w:pPr>
      <w:proofErr w:type="gramStart"/>
      <w:r w:rsidRPr="00E63AE1">
        <w:rPr>
          <w:rFonts w:ascii="BIZ UDPMincho" w:eastAsia="BIZ UDPMincho" w:hAnsi="BIZ UDPMincho" w:cs="MS Mincho" w:hint="eastAsia"/>
          <w:sz w:val="21"/>
          <w:szCs w:val="21"/>
        </w:rPr>
        <w:t>締切</w:t>
      </w:r>
      <w:proofErr w:type="gramEnd"/>
      <w:r w:rsidRPr="00E63AE1">
        <w:rPr>
          <w:rFonts w:ascii="BIZ UDPMincho" w:eastAsia="BIZ UDPMincho" w:hAnsi="BIZ UDPMincho" w:cs="MS Mincho" w:hint="eastAsia"/>
          <w:sz w:val="21"/>
          <w:szCs w:val="21"/>
        </w:rPr>
        <w:t>：</w:t>
      </w:r>
      <w:r w:rsidR="00BF5C57">
        <w:rPr>
          <w:rFonts w:ascii="BIZ UDPMincho" w:eastAsia="BIZ UDPMincho" w:hAnsi="BIZ UDPMincho" w:cs="MS Mincho"/>
          <w:sz w:val="21"/>
          <w:szCs w:val="21"/>
        </w:rPr>
        <w:t>2026</w:t>
      </w:r>
      <w:r w:rsidR="00BF5C57">
        <w:rPr>
          <w:rFonts w:ascii="BIZ UDPMincho" w:eastAsia="BIZ UDPMincho" w:hAnsi="BIZ UDPMincho" w:cs="MS Mincho" w:hint="eastAsia"/>
          <w:sz w:val="21"/>
          <w:szCs w:val="21"/>
        </w:rPr>
        <w:t>年8月15日</w:t>
      </w:r>
    </w:p>
    <w:p w14:paraId="0C8EE43F" w14:textId="77777777" w:rsidR="00421397" w:rsidRPr="00E63AE1" w:rsidRDefault="00B12E9D">
      <w:pPr>
        <w:spacing w:after="40" w:line="252" w:lineRule="auto"/>
        <w:rPr>
          <w:rFonts w:ascii="BIZ UDPMincho" w:eastAsia="BIZ UDPMincho" w:hAnsi="BIZ UDPMincho"/>
          <w:sz w:val="21"/>
          <w:szCs w:val="21"/>
        </w:rPr>
      </w:pPr>
      <w:proofErr w:type="gramStart"/>
      <w:r w:rsidRPr="00E63AE1">
        <w:rPr>
          <w:rFonts w:ascii="BIZ UDPMincho" w:eastAsia="BIZ UDPMincho" w:hAnsi="BIZ UDPMincho" w:cs="MS Mincho" w:hint="eastAsia"/>
          <w:sz w:val="21"/>
          <w:szCs w:val="21"/>
        </w:rPr>
        <w:t>締</w:t>
      </w:r>
      <w:r w:rsidRPr="00E63AE1">
        <w:rPr>
          <w:rFonts w:ascii="BIZ UDPMincho" w:eastAsia="BIZ UDPMincho" w:hAnsi="BIZ UDPMincho" w:hint="eastAsia"/>
          <w:sz w:val="21"/>
          <w:szCs w:val="21"/>
        </w:rPr>
        <w:t>切</w:t>
      </w:r>
      <w:proofErr w:type="gramEnd"/>
      <w:r w:rsidRPr="00E63AE1">
        <w:rPr>
          <w:rFonts w:ascii="BIZ UDPMincho" w:eastAsia="BIZ UDPMincho" w:hAnsi="BIZ UDPMincho" w:hint="eastAsia"/>
          <w:sz w:val="21"/>
          <w:szCs w:val="21"/>
        </w:rPr>
        <w:t>後の差替え、追加提出は原則として認めない。ただし、協議会から補足説明または資料提出を求める場合がある。</w:t>
      </w:r>
    </w:p>
    <w:p w14:paraId="5E1148C8" w14:textId="77777777" w:rsidR="00D155E6" w:rsidRPr="00E63AE1" w:rsidRDefault="00D155E6">
      <w:pPr>
        <w:spacing w:after="40" w:line="252" w:lineRule="auto"/>
        <w:rPr>
          <w:rFonts w:ascii="BIZ UDPMincho" w:eastAsia="BIZ UDPMincho" w:hAnsi="BIZ UDPMincho"/>
          <w:sz w:val="21"/>
          <w:szCs w:val="21"/>
        </w:rPr>
      </w:pPr>
    </w:p>
    <w:p w14:paraId="60D6F54A" w14:textId="142D1CBE"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審査方法</w:t>
      </w:r>
    </w:p>
    <w:p w14:paraId="318CFEC3" w14:textId="7541FD03" w:rsidR="00421397" w:rsidRPr="00E63AE1" w:rsidRDefault="00B12E9D" w:rsidP="00674F84">
      <w:pPr>
        <w:pStyle w:val="ae"/>
        <w:numPr>
          <w:ilvl w:val="0"/>
          <w:numId w:val="25"/>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事務局による応募資格・書類確認</w:t>
      </w:r>
    </w:p>
    <w:p w14:paraId="09164161" w14:textId="2AC6816D" w:rsidR="00421397" w:rsidRPr="00E63AE1" w:rsidRDefault="00B12E9D" w:rsidP="00674F84">
      <w:pPr>
        <w:pStyle w:val="ae"/>
        <w:numPr>
          <w:ilvl w:val="0"/>
          <w:numId w:val="25"/>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外部有識者または協議会関係者による書面審査</w:t>
      </w:r>
    </w:p>
    <w:p w14:paraId="35D6E51B" w14:textId="2EB3364A" w:rsidR="00421397" w:rsidRPr="00E63AE1" w:rsidRDefault="00B12E9D" w:rsidP="00674F84">
      <w:pPr>
        <w:pStyle w:val="ae"/>
        <w:numPr>
          <w:ilvl w:val="0"/>
          <w:numId w:val="25"/>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必要に応じたヒアリング</w:t>
      </w:r>
    </w:p>
    <w:p w14:paraId="101FFF7F" w14:textId="655EC1A9" w:rsidR="00421397" w:rsidRPr="00E63AE1" w:rsidRDefault="00B12E9D" w:rsidP="00674F84">
      <w:pPr>
        <w:pStyle w:val="ae"/>
        <w:numPr>
          <w:ilvl w:val="0"/>
          <w:numId w:val="25"/>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協議会による採択候補の決定</w:t>
      </w:r>
    </w:p>
    <w:p w14:paraId="369977F0" w14:textId="0E31F9B7" w:rsidR="00421397" w:rsidRPr="00E63AE1" w:rsidRDefault="00B12E9D" w:rsidP="00674F84">
      <w:pPr>
        <w:pStyle w:val="ae"/>
        <w:numPr>
          <w:ilvl w:val="0"/>
          <w:numId w:val="25"/>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採択者への通知および研究計画の調整</w:t>
      </w:r>
    </w:p>
    <w:p w14:paraId="389B12FF" w14:textId="70069F51" w:rsidR="00421397" w:rsidRPr="00E63AE1" w:rsidRDefault="00B12E9D" w:rsidP="00674F84">
      <w:pPr>
        <w:pStyle w:val="ae"/>
        <w:numPr>
          <w:ilvl w:val="0"/>
          <w:numId w:val="25"/>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採択決定</w:t>
      </w:r>
    </w:p>
    <w:p w14:paraId="30348E30" w14:textId="77777777" w:rsidR="00421397" w:rsidRPr="00E63AE1" w:rsidRDefault="00B12E9D">
      <w:pPr>
        <w:spacing w:after="4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審</w:t>
      </w:r>
      <w:r w:rsidRPr="00E63AE1">
        <w:rPr>
          <w:rFonts w:ascii="BIZ UDPMincho" w:eastAsia="BIZ UDPMincho" w:hAnsi="BIZ UDPMincho" w:hint="eastAsia"/>
          <w:sz w:val="21"/>
          <w:szCs w:val="21"/>
        </w:rPr>
        <w:t>査結果に関する個別の問い合わせには原則として応じない。</w:t>
      </w:r>
    </w:p>
    <w:p w14:paraId="6B3FA133" w14:textId="12A299F5" w:rsidR="00421397" w:rsidRPr="00E63AE1" w:rsidRDefault="00421397">
      <w:pPr>
        <w:rPr>
          <w:rFonts w:ascii="BIZ UDPMincho" w:eastAsia="BIZ UDPMincho" w:hAnsi="BIZ UDPMincho"/>
          <w:sz w:val="21"/>
          <w:szCs w:val="21"/>
        </w:rPr>
      </w:pPr>
    </w:p>
    <w:p w14:paraId="03181299" w14:textId="5ABF3E11"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lastRenderedPageBreak/>
        <w:t>審査基準</w:t>
      </w:r>
    </w:p>
    <w:tbl>
      <w:tblPr>
        <w:tblW w:w="0" w:type="auto"/>
        <w:jc w:val="center"/>
        <w:tblLayout w:type="fixed"/>
        <w:tblLook w:val="04A0" w:firstRow="1" w:lastRow="0" w:firstColumn="1" w:lastColumn="0" w:noHBand="0" w:noVBand="1"/>
      </w:tblPr>
      <w:tblGrid>
        <w:gridCol w:w="2721"/>
        <w:gridCol w:w="1134"/>
        <w:gridCol w:w="5783"/>
      </w:tblGrid>
      <w:tr w:rsidR="00421397" w:rsidRPr="00E63AE1" w14:paraId="454EED54" w14:textId="77777777">
        <w:trPr>
          <w:tblHeader/>
          <w:jc w:val="center"/>
        </w:trPr>
        <w:tc>
          <w:tcPr>
            <w:tcW w:w="2721"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4D8E2ECE"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cs="MS Mincho" w:hint="eastAsia"/>
                <w:b/>
                <w:sz w:val="21"/>
                <w:szCs w:val="21"/>
              </w:rPr>
              <w:t>審</w:t>
            </w:r>
            <w:r w:rsidRPr="00E63AE1">
              <w:rPr>
                <w:rFonts w:ascii="BIZ UDPMincho" w:eastAsia="BIZ UDPMincho" w:hAnsi="BIZ UDPMincho" w:hint="eastAsia"/>
                <w:b/>
                <w:sz w:val="21"/>
                <w:szCs w:val="21"/>
              </w:rPr>
              <w:t>査項目</w:t>
            </w:r>
          </w:p>
        </w:tc>
        <w:tc>
          <w:tcPr>
            <w:tcW w:w="1134"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62A669A8"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配点</w:t>
            </w:r>
          </w:p>
        </w:tc>
        <w:tc>
          <w:tcPr>
            <w:tcW w:w="5783"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25303430"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観点</w:t>
            </w:r>
          </w:p>
        </w:tc>
      </w:tr>
      <w:tr w:rsidR="00421397" w:rsidRPr="00E63AE1" w14:paraId="001838F2"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FF38BD3"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趣旨との適合性</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D481577"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20点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116C3ACB"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日光地区の自然資本、保全・改善、事業開発、基礎調査との関係が明確か</w:t>
            </w:r>
          </w:p>
        </w:tc>
      </w:tr>
      <w:tr w:rsidR="00421397" w:rsidRPr="00E63AE1" w14:paraId="38443CC7"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C4D3C0F"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学術的・技術的妥当性</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A05E25D"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20点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4ECA0C3C"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研究目的、方法、対象、評価指標、分析手法が適切か</w:t>
            </w:r>
          </w:p>
        </w:tc>
      </w:tr>
      <w:tr w:rsidR="00421397" w:rsidRPr="00E63AE1" w14:paraId="374FAECA"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CDC761C"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地域課題への貢献</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0ABE584"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20点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D90CE85"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地域の自然環境、農業、水系、文化、暮らし、産業に具体的な貢献があるか</w:t>
            </w:r>
          </w:p>
        </w:tc>
      </w:tr>
      <w:tr w:rsidR="00421397" w:rsidRPr="00E63AE1" w14:paraId="2CBD998D"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6F1599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保全・改善または事業化への接続性</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405F5E0"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15点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3B6894A"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研究成果が次の実証、事業開発、管理改善、政策形成につながるか</w:t>
            </w:r>
          </w:p>
        </w:tc>
      </w:tr>
      <w:tr w:rsidR="00421397" w:rsidRPr="00E63AE1" w14:paraId="2AB6D275"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0B87C8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実現可能性</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408D493D"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15点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73F83FA"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期間、予算、体制、現地調整、安全管理が現実的か</w:t>
            </w:r>
          </w:p>
        </w:tc>
      </w:tr>
      <w:tr w:rsidR="00421397" w:rsidRPr="00E63AE1" w14:paraId="64AE593E"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42B494AA"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成果の共有・活用可能性</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4B8268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10点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47AA2085"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地域、協議会、事業者、行政が活用しやすい成果物が見込めるか</w:t>
            </w:r>
          </w:p>
        </w:tc>
      </w:tr>
      <w:tr w:rsidR="00421397" w:rsidRPr="00E63AE1" w14:paraId="30980500" w14:textId="77777777">
        <w:trPr>
          <w:jc w:val="center"/>
        </w:trPr>
        <w:tc>
          <w:tcPr>
            <w:tcW w:w="272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FA291F1"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合計</w:t>
            </w:r>
          </w:p>
        </w:tc>
        <w:tc>
          <w:tcPr>
            <w:tcW w:w="1134"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6AC58C09"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100点</w:t>
            </w:r>
          </w:p>
        </w:tc>
        <w:tc>
          <w:tcPr>
            <w:tcW w:w="5783"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79A2C08" w14:textId="77777777" w:rsidR="00421397" w:rsidRPr="00E63AE1" w:rsidRDefault="00421397">
            <w:pPr>
              <w:rPr>
                <w:rFonts w:ascii="BIZ UDPMincho" w:eastAsia="BIZ UDPMincho" w:hAnsi="BIZ UDPMincho"/>
                <w:sz w:val="21"/>
                <w:szCs w:val="21"/>
              </w:rPr>
            </w:pPr>
          </w:p>
        </w:tc>
      </w:tr>
    </w:tbl>
    <w:p w14:paraId="53049F86" w14:textId="77777777" w:rsidR="00421397" w:rsidRPr="00E63AE1" w:rsidRDefault="00B12E9D" w:rsidP="00674F84">
      <w:pPr>
        <w:spacing w:after="20" w:line="252" w:lineRule="auto"/>
        <w:ind w:leftChars="200" w:left="480"/>
        <w:rPr>
          <w:rFonts w:ascii="BIZ UDPMincho" w:eastAsia="BIZ UDPMincho" w:hAnsi="BIZ UDPMincho"/>
          <w:sz w:val="21"/>
          <w:szCs w:val="21"/>
        </w:rPr>
      </w:pPr>
      <w:r w:rsidRPr="00E63AE1">
        <w:rPr>
          <w:rFonts w:ascii="BIZ UDPMincho" w:eastAsia="BIZ UDPMincho" w:hAnsi="BIZ UDPMincho" w:hint="eastAsia"/>
          <w:sz w:val="21"/>
          <w:szCs w:val="21"/>
        </w:rPr>
        <w:t>次の提案は加点評価の対象とする。</w:t>
      </w:r>
    </w:p>
    <w:p w14:paraId="7368BF4D" w14:textId="108E9016" w:rsidR="00421397" w:rsidRPr="00E63AE1" w:rsidRDefault="00B12E9D" w:rsidP="00674F84">
      <w:pPr>
        <w:pStyle w:val="ae"/>
        <w:numPr>
          <w:ilvl w:val="0"/>
          <w:numId w:val="11"/>
        </w:numPr>
        <w:spacing w:after="30" w:line="252" w:lineRule="auto"/>
        <w:ind w:leftChars="400" w:left="1320"/>
        <w:rPr>
          <w:rFonts w:ascii="BIZ UDPMincho" w:eastAsia="BIZ UDPMincho" w:hAnsi="BIZ UDPMincho"/>
          <w:sz w:val="21"/>
          <w:szCs w:val="21"/>
        </w:rPr>
      </w:pPr>
      <w:r w:rsidRPr="00E63AE1">
        <w:rPr>
          <w:rFonts w:ascii="BIZ UDPMincho" w:eastAsia="BIZ UDPMincho" w:hAnsi="BIZ UDPMincho" w:hint="eastAsia"/>
          <w:sz w:val="21"/>
          <w:szCs w:val="21"/>
        </w:rPr>
        <w:t>分野横断的な研究</w:t>
      </w:r>
    </w:p>
    <w:p w14:paraId="147FF532" w14:textId="133E47B4" w:rsidR="00421397" w:rsidRPr="00E63AE1" w:rsidRDefault="00B12E9D" w:rsidP="00674F84">
      <w:pPr>
        <w:pStyle w:val="ae"/>
        <w:numPr>
          <w:ilvl w:val="0"/>
          <w:numId w:val="11"/>
        </w:numPr>
        <w:spacing w:after="30" w:line="252" w:lineRule="auto"/>
        <w:ind w:leftChars="400" w:left="1320"/>
        <w:rPr>
          <w:rFonts w:ascii="BIZ UDPMincho" w:eastAsia="BIZ UDPMincho" w:hAnsi="BIZ UDPMincho"/>
          <w:sz w:val="21"/>
          <w:szCs w:val="21"/>
        </w:rPr>
      </w:pPr>
      <w:r w:rsidRPr="00E63AE1">
        <w:rPr>
          <w:rFonts w:ascii="BIZ UDPMincho" w:eastAsia="BIZ UDPMincho" w:hAnsi="BIZ UDPMincho" w:hint="eastAsia"/>
          <w:sz w:val="21"/>
          <w:szCs w:val="21"/>
        </w:rPr>
        <w:t>若手研究者、大学院生、地域人材の参画</w:t>
      </w:r>
    </w:p>
    <w:p w14:paraId="0BEE3B2F" w14:textId="575F131E" w:rsidR="00421397" w:rsidRPr="00E63AE1" w:rsidRDefault="00B12E9D" w:rsidP="00674F84">
      <w:pPr>
        <w:pStyle w:val="ae"/>
        <w:numPr>
          <w:ilvl w:val="0"/>
          <w:numId w:val="11"/>
        </w:numPr>
        <w:spacing w:after="30" w:line="252" w:lineRule="auto"/>
        <w:ind w:leftChars="400" w:left="1320"/>
        <w:rPr>
          <w:rFonts w:ascii="BIZ UDPMincho" w:eastAsia="BIZ UDPMincho" w:hAnsi="BIZ UDPMincho"/>
          <w:sz w:val="21"/>
          <w:szCs w:val="21"/>
        </w:rPr>
      </w:pPr>
      <w:r w:rsidRPr="00E63AE1">
        <w:rPr>
          <w:rFonts w:ascii="BIZ UDPMincho" w:eastAsia="BIZ UDPMincho" w:hAnsi="BIZ UDPMincho" w:hint="eastAsia"/>
          <w:sz w:val="21"/>
          <w:szCs w:val="21"/>
        </w:rPr>
        <w:t>地域住民、農業者、事業者との協働</w:t>
      </w:r>
    </w:p>
    <w:p w14:paraId="4D614082" w14:textId="45EC21E7" w:rsidR="00421397" w:rsidRPr="00E63AE1" w:rsidRDefault="00B12E9D" w:rsidP="00674F84">
      <w:pPr>
        <w:pStyle w:val="ae"/>
        <w:numPr>
          <w:ilvl w:val="0"/>
          <w:numId w:val="11"/>
        </w:numPr>
        <w:spacing w:after="30" w:line="252" w:lineRule="auto"/>
        <w:ind w:leftChars="400" w:left="1320"/>
        <w:rPr>
          <w:rFonts w:ascii="BIZ UDPMincho" w:eastAsia="BIZ UDPMincho" w:hAnsi="BIZ UDPMincho"/>
          <w:sz w:val="21"/>
          <w:szCs w:val="21"/>
        </w:rPr>
      </w:pPr>
      <w:r w:rsidRPr="00E63AE1">
        <w:rPr>
          <w:rFonts w:ascii="BIZ UDPMincho" w:eastAsia="BIZ UDPMincho" w:hAnsi="BIZ UDPMincho" w:hint="eastAsia"/>
          <w:sz w:val="21"/>
          <w:szCs w:val="21"/>
        </w:rPr>
        <w:t>保全効果を定量的に評価できる研究</w:t>
      </w:r>
    </w:p>
    <w:p w14:paraId="26F48B2D" w14:textId="77939239" w:rsidR="00421397" w:rsidRPr="00E63AE1" w:rsidRDefault="00B12E9D" w:rsidP="00674F84">
      <w:pPr>
        <w:pStyle w:val="ae"/>
        <w:numPr>
          <w:ilvl w:val="0"/>
          <w:numId w:val="11"/>
        </w:numPr>
        <w:spacing w:after="30" w:line="252" w:lineRule="auto"/>
        <w:ind w:leftChars="400" w:left="1320"/>
        <w:rPr>
          <w:rFonts w:ascii="BIZ UDPMincho" w:eastAsia="BIZ UDPMincho" w:hAnsi="BIZ UDPMincho"/>
          <w:sz w:val="21"/>
          <w:szCs w:val="21"/>
        </w:rPr>
      </w:pPr>
      <w:r w:rsidRPr="00E63AE1">
        <w:rPr>
          <w:rFonts w:ascii="BIZ UDPMincho" w:eastAsia="BIZ UDPMincho" w:hAnsi="BIZ UDPMincho" w:hint="eastAsia"/>
          <w:sz w:val="21"/>
          <w:szCs w:val="21"/>
        </w:rPr>
        <w:t>研究後の継続調査、事業化、資金循環が見込まれる研究</w:t>
      </w:r>
    </w:p>
    <w:p w14:paraId="0E8C0FEC" w14:textId="562DF766" w:rsidR="00421397" w:rsidRPr="00E63AE1" w:rsidRDefault="00B12E9D" w:rsidP="00674F84">
      <w:pPr>
        <w:pStyle w:val="ae"/>
        <w:numPr>
          <w:ilvl w:val="0"/>
          <w:numId w:val="11"/>
        </w:numPr>
        <w:spacing w:after="30" w:line="252" w:lineRule="auto"/>
        <w:ind w:leftChars="400" w:left="1320"/>
        <w:rPr>
          <w:rFonts w:ascii="BIZ UDPMincho" w:eastAsia="BIZ UDPMincho" w:hAnsi="BIZ UDPMincho"/>
          <w:sz w:val="21"/>
          <w:szCs w:val="21"/>
        </w:rPr>
      </w:pPr>
      <w:r w:rsidRPr="00E63AE1">
        <w:rPr>
          <w:rFonts w:ascii="BIZ UDPMincho" w:eastAsia="BIZ UDPMincho" w:hAnsi="BIZ UDPMincho" w:hint="eastAsia"/>
          <w:sz w:val="21"/>
          <w:szCs w:val="21"/>
        </w:rPr>
        <w:t>地域に過度な負担をかけず、将来の自走可能性がある研究</w:t>
      </w:r>
    </w:p>
    <w:p w14:paraId="75CE8087" w14:textId="77777777" w:rsidR="00674F84" w:rsidRPr="00E63AE1" w:rsidRDefault="00674F84" w:rsidP="00674F84">
      <w:pPr>
        <w:spacing w:after="30" w:line="252" w:lineRule="auto"/>
        <w:rPr>
          <w:rFonts w:ascii="BIZ UDPMincho" w:eastAsia="BIZ UDPMincho" w:hAnsi="BIZ UDPMincho"/>
          <w:sz w:val="21"/>
          <w:szCs w:val="21"/>
        </w:rPr>
      </w:pPr>
    </w:p>
    <w:p w14:paraId="2E4B8AA8" w14:textId="05C58634"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採択後の義務</w:t>
      </w:r>
    </w:p>
    <w:p w14:paraId="2313122B" w14:textId="65E56A4E"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採択後打合せへの参加</w:t>
      </w:r>
    </w:p>
    <w:p w14:paraId="2DACCBDF" w14:textId="62A2FA7E"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必要に応じた地域説明・関係者調整</w:t>
      </w:r>
    </w:p>
    <w:p w14:paraId="5915F217" w14:textId="3395132B"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研究実施中の進捗共有</w:t>
      </w:r>
    </w:p>
    <w:p w14:paraId="39F55285" w14:textId="78E9EFF4"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成果報告書の提出</w:t>
      </w:r>
    </w:p>
    <w:p w14:paraId="136B7CF4" w14:textId="675404C3"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公開用成果概要の提出</w:t>
      </w:r>
    </w:p>
    <w:p w14:paraId="1DA55ECE" w14:textId="67FAE2DC"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協議会が開催する報告会、勉強会、ワークショップ等での発表</w:t>
      </w:r>
    </w:p>
    <w:p w14:paraId="6C32C738" w14:textId="54E54177"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調査データ、図表、写真、地図、プロトコル等の提出</w:t>
      </w:r>
    </w:p>
    <w:p w14:paraId="7311ACFF" w14:textId="17FDA596" w:rsidR="00421397" w:rsidRPr="00E63AE1" w:rsidRDefault="00B12E9D" w:rsidP="00674F84">
      <w:pPr>
        <w:pStyle w:val="ae"/>
        <w:numPr>
          <w:ilvl w:val="0"/>
          <w:numId w:val="30"/>
        </w:numPr>
        <w:spacing w:after="24" w:line="252" w:lineRule="auto"/>
        <w:rPr>
          <w:rFonts w:ascii="BIZ UDPMincho" w:eastAsia="BIZ UDPMincho" w:hAnsi="BIZ UDPMincho"/>
          <w:sz w:val="21"/>
          <w:szCs w:val="21"/>
        </w:rPr>
      </w:pPr>
      <w:r w:rsidRPr="00E63AE1">
        <w:rPr>
          <w:rFonts w:ascii="BIZ UDPMincho" w:eastAsia="BIZ UDPMincho" w:hAnsi="BIZ UDPMincho" w:hint="eastAsia"/>
          <w:sz w:val="21"/>
          <w:szCs w:val="21"/>
        </w:rPr>
        <w:t>助成金の使途報告および証憑類の保管</w:t>
      </w:r>
    </w:p>
    <w:p w14:paraId="2FD6CBAC" w14:textId="77777777" w:rsidR="00674F84" w:rsidRPr="00E63AE1" w:rsidRDefault="00674F84" w:rsidP="00674F84">
      <w:pPr>
        <w:spacing w:after="24" w:line="252" w:lineRule="auto"/>
        <w:rPr>
          <w:rFonts w:ascii="BIZ UDPMincho" w:eastAsia="BIZ UDPMincho" w:hAnsi="BIZ UDPMincho"/>
          <w:sz w:val="21"/>
          <w:szCs w:val="21"/>
        </w:rPr>
      </w:pPr>
    </w:p>
    <w:p w14:paraId="0826A402" w14:textId="7498E56D"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成果物</w:t>
      </w:r>
    </w:p>
    <w:tbl>
      <w:tblPr>
        <w:tblW w:w="0" w:type="auto"/>
        <w:jc w:val="center"/>
        <w:tblLayout w:type="fixed"/>
        <w:tblLook w:val="04A0" w:firstRow="1" w:lastRow="0" w:firstColumn="1" w:lastColumn="0" w:noHBand="0" w:noVBand="1"/>
      </w:tblPr>
      <w:tblGrid>
        <w:gridCol w:w="2268"/>
        <w:gridCol w:w="7371"/>
      </w:tblGrid>
      <w:tr w:rsidR="00421397" w:rsidRPr="00E63AE1" w14:paraId="171C138C" w14:textId="77777777">
        <w:trPr>
          <w:tblHeader/>
          <w:jc w:val="center"/>
        </w:trPr>
        <w:tc>
          <w:tcPr>
            <w:tcW w:w="2268"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4D6E8D75"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成果物</w:t>
            </w:r>
          </w:p>
        </w:tc>
        <w:tc>
          <w:tcPr>
            <w:tcW w:w="7371"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2535AC34"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内容</w:t>
            </w:r>
          </w:p>
        </w:tc>
      </w:tr>
      <w:tr w:rsidR="00421397" w:rsidRPr="00E63AE1" w14:paraId="3CF5D391"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B268E5E"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成果報告書</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13081F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A4・5〜10ページ程度。研究目的、方法、結果、考察、今後の展開を記載</w:t>
            </w:r>
          </w:p>
        </w:tc>
      </w:tr>
      <w:tr w:rsidR="00421397" w:rsidRPr="00E63AE1" w14:paraId="30C4DB8A"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DC2336D"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公開用概要</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E3BA20E"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A4・1〜2ページ程度。地域住民・事業者にも分かる表現で作成</w:t>
            </w:r>
          </w:p>
        </w:tc>
      </w:tr>
      <w:tr w:rsidR="00421397" w:rsidRPr="00E63AE1" w14:paraId="10967BC6"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B26F88E"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データ一式</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11A14A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調査地点、調査日、調査方法、測定値、写真、図表、地図等</w:t>
            </w:r>
          </w:p>
        </w:tc>
      </w:tr>
      <w:tr w:rsidR="00421397" w:rsidRPr="00E63AE1" w14:paraId="57C16366"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8170436"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事業化・保全提案</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6098F0B"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次年度以降に取り組むべき保全策、実証、事業案、調査課題等</w:t>
            </w:r>
          </w:p>
        </w:tc>
      </w:tr>
      <w:tr w:rsidR="00421397" w:rsidRPr="00E63AE1" w14:paraId="35A52003"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10F280E"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経費報告</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2D807F6C"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支出額、費目、使途、証憑整理</w:t>
            </w:r>
          </w:p>
        </w:tc>
      </w:tr>
    </w:tbl>
    <w:p w14:paraId="1AC9DB66" w14:textId="77777777" w:rsidR="00421397" w:rsidRPr="00E63AE1" w:rsidRDefault="00B12E9D" w:rsidP="00674F84">
      <w:pPr>
        <w:spacing w:after="40" w:line="252" w:lineRule="auto"/>
        <w:ind w:leftChars="200" w:left="480"/>
        <w:rPr>
          <w:rFonts w:ascii="BIZ UDPMincho" w:eastAsia="BIZ UDPMincho" w:hAnsi="BIZ UDPMincho"/>
          <w:sz w:val="21"/>
          <w:szCs w:val="21"/>
        </w:rPr>
      </w:pPr>
      <w:r w:rsidRPr="00E63AE1">
        <w:rPr>
          <w:rFonts w:ascii="BIZ UDPMincho" w:eastAsia="BIZ UDPMincho" w:hAnsi="BIZ UDPMincho" w:hint="eastAsia"/>
          <w:sz w:val="21"/>
          <w:szCs w:val="21"/>
        </w:rPr>
        <w:t>希少種、個人情報、私有地情報、営業秘密等に関わる情報は、協議会と協議のうえ公開範囲を定める。</w:t>
      </w:r>
    </w:p>
    <w:p w14:paraId="206C5850" w14:textId="77777777" w:rsidR="00674F84" w:rsidRPr="00E63AE1" w:rsidRDefault="00674F84">
      <w:pPr>
        <w:spacing w:after="40" w:line="252" w:lineRule="auto"/>
        <w:rPr>
          <w:rFonts w:ascii="BIZ UDPMincho" w:eastAsia="BIZ UDPMincho" w:hAnsi="BIZ UDPMincho"/>
          <w:sz w:val="21"/>
          <w:szCs w:val="21"/>
        </w:rPr>
      </w:pPr>
    </w:p>
    <w:p w14:paraId="4CF29665" w14:textId="636933B6"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知的財産・成果の取扱い</w:t>
      </w:r>
    </w:p>
    <w:p w14:paraId="11807F54" w14:textId="0C6EDFB3" w:rsidR="00421397" w:rsidRPr="00E63AE1" w:rsidRDefault="00B12E9D" w:rsidP="00674F84">
      <w:pPr>
        <w:pStyle w:val="ae"/>
        <w:numPr>
          <w:ilvl w:val="0"/>
          <w:numId w:val="33"/>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研究成果に係る知的財産権は、原則として研究者または所属機関に帰属する。</w:t>
      </w:r>
    </w:p>
    <w:p w14:paraId="09A17CCE" w14:textId="58F5D801" w:rsidR="00421397" w:rsidRPr="00E63AE1" w:rsidRDefault="00B12E9D" w:rsidP="00674F84">
      <w:pPr>
        <w:pStyle w:val="ae"/>
        <w:numPr>
          <w:ilvl w:val="0"/>
          <w:numId w:val="33"/>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協議会は、本助成の目的の範囲内で、成果概要、図表、写真、調査結果等を広報、報告書、地域説明、政策検討、事業開発に利用できるものとする。</w:t>
      </w:r>
    </w:p>
    <w:p w14:paraId="133DA2A9" w14:textId="407636AF" w:rsidR="00421397" w:rsidRPr="00E63AE1" w:rsidRDefault="00B12E9D" w:rsidP="00674F84">
      <w:pPr>
        <w:pStyle w:val="ae"/>
        <w:numPr>
          <w:ilvl w:val="0"/>
          <w:numId w:val="33"/>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lastRenderedPageBreak/>
        <w:t>論文、学会発表、報告書、ウェブサイト等で成果を公表する場合は、本助成による成果であることを明記する。</w:t>
      </w:r>
    </w:p>
    <w:p w14:paraId="2144AB26" w14:textId="1FD2115F" w:rsidR="00674F84" w:rsidRPr="00E63AE1" w:rsidRDefault="00B12E9D" w:rsidP="00674F84">
      <w:pPr>
        <w:pStyle w:val="ae"/>
        <w:numPr>
          <w:ilvl w:val="0"/>
          <w:numId w:val="33"/>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共同研究、事業化、特許、商標、商品化等が見込まれる場合は、関係者間で別途協議する。</w:t>
      </w:r>
    </w:p>
    <w:p w14:paraId="3DA4D3A7" w14:textId="77777777" w:rsidR="00674F84" w:rsidRPr="00E63AE1" w:rsidRDefault="00674F84">
      <w:pPr>
        <w:spacing w:after="30" w:line="252" w:lineRule="auto"/>
        <w:rPr>
          <w:rFonts w:ascii="BIZ UDPMincho" w:eastAsia="BIZ UDPMincho" w:hAnsi="BIZ UDPMincho"/>
          <w:sz w:val="21"/>
          <w:szCs w:val="21"/>
        </w:rPr>
      </w:pPr>
    </w:p>
    <w:p w14:paraId="18BAE759" w14:textId="0E598C67" w:rsidR="00421397" w:rsidRPr="00E63AE1" w:rsidRDefault="00B12E9D" w:rsidP="00674F84">
      <w:pPr>
        <w:pStyle w:val="21"/>
        <w:numPr>
          <w:ilvl w:val="0"/>
          <w:numId w:val="26"/>
        </w:numPr>
        <w:spacing w:before="100" w:after="40" w:line="252" w:lineRule="auto"/>
        <w:rPr>
          <w:rFonts w:ascii="BIZ UDPMincho" w:eastAsia="BIZ UDPMincho" w:hAnsi="BIZ UDPMincho" w:cs="Noto Sans CJK JP"/>
          <w:sz w:val="21"/>
          <w:szCs w:val="21"/>
        </w:rPr>
      </w:pPr>
      <w:r w:rsidRPr="00E63AE1">
        <w:rPr>
          <w:rFonts w:ascii="BIZ UDPMincho" w:eastAsia="BIZ UDPMincho" w:hAnsi="BIZ UDPMincho" w:cs="Noto Sans CJK JP" w:hint="eastAsia"/>
          <w:sz w:val="21"/>
          <w:szCs w:val="21"/>
        </w:rPr>
        <w:t>研究倫理・安全管理</w:t>
      </w:r>
    </w:p>
    <w:p w14:paraId="6493E486" w14:textId="631584B4" w:rsidR="0081589E" w:rsidRPr="00E63AE1" w:rsidRDefault="0081589E" w:rsidP="0081589E">
      <w:pPr>
        <w:rPr>
          <w:rFonts w:ascii="BIZ UDPMincho" w:eastAsia="BIZ UDPMincho" w:hAnsi="BIZ UDPMincho" w:cs="MS Mincho"/>
          <w:sz w:val="21"/>
          <w:szCs w:val="21"/>
        </w:rPr>
      </w:pPr>
      <w:r w:rsidRPr="00E63AE1">
        <w:rPr>
          <w:rFonts w:ascii="BIZ UDPMincho" w:eastAsia="BIZ UDPMincho" w:hAnsi="BIZ UDPMincho" w:cs="MS Mincho" w:hint="eastAsia"/>
          <w:sz w:val="21"/>
          <w:szCs w:val="21"/>
        </w:rPr>
        <w:t>採択者は、調査計画の立案、現地調整、許認可確認、同意取得、安全確保、個人情報管理およびデータ管理について第一義的な責任を負う。応募者は、研究計画書の「研究倫理・許認可・安全管理」および「申請者確認・宣誓」欄</w:t>
      </w:r>
      <w:r w:rsidR="00E63AE1" w:rsidRPr="00E63AE1">
        <w:rPr>
          <w:rFonts w:ascii="BIZ UDPMincho" w:eastAsia="BIZ UDPMincho" w:hAnsi="BIZ UDPMincho" w:cs="MS Mincho" w:hint="eastAsia"/>
          <w:sz w:val="21"/>
          <w:szCs w:val="21"/>
        </w:rPr>
        <w:t>の</w:t>
      </w:r>
      <w:r w:rsidRPr="00E63AE1">
        <w:rPr>
          <w:rFonts w:ascii="BIZ UDPMincho" w:eastAsia="BIZ UDPMincho" w:hAnsi="BIZ UDPMincho" w:cs="MS Mincho" w:hint="eastAsia"/>
          <w:sz w:val="21"/>
          <w:szCs w:val="21"/>
        </w:rPr>
        <w:t>、遵守事項を確認し、記名すること。</w:t>
      </w:r>
    </w:p>
    <w:p w14:paraId="5549FEEC" w14:textId="34F764E2"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人を対象とする調査では、調査目的、利用範囲、匿名化、同意取得を明確にする。</w:t>
      </w:r>
    </w:p>
    <w:p w14:paraId="12C5896A" w14:textId="34BE8BBD"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農地、私有地、水路、施設等に立ち入る場合は、必要な許可を得る。</w:t>
      </w:r>
    </w:p>
    <w:p w14:paraId="3F356DA4" w14:textId="3F470279"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鳥類、魚類、希少種、営巣地等に影響を与える調査は避ける。</w:t>
      </w:r>
    </w:p>
    <w:p w14:paraId="7FBC0703" w14:textId="0680B292"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捕獲、採取、標識、環境改変等を伴う場合は、必要な許認可を確認する。</w:t>
      </w:r>
    </w:p>
    <w:p w14:paraId="6B660782" w14:textId="5738081E"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地域の農業、水利、生活、行事、信仰、文化に配慮する。</w:t>
      </w:r>
    </w:p>
    <w:p w14:paraId="443AE503" w14:textId="39F24C85"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調査中の事故、感染症、熱中症、水難、野生動物、交通等のリスクに備える。</w:t>
      </w:r>
    </w:p>
    <w:p w14:paraId="22707564" w14:textId="6DD17B6D"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外来種、病原体、土壌、種子等を意図せず移動させないよう配慮する。</w:t>
      </w:r>
    </w:p>
    <w:p w14:paraId="43611B8D" w14:textId="77777777" w:rsidR="00674F84" w:rsidRPr="00E63AE1" w:rsidRDefault="00674F84">
      <w:pPr>
        <w:spacing w:after="30" w:line="252" w:lineRule="auto"/>
        <w:ind w:left="283" w:hanging="283"/>
        <w:rPr>
          <w:rFonts w:ascii="BIZ UDPMincho" w:eastAsia="BIZ UDPMincho" w:hAnsi="BIZ UDPMincho"/>
          <w:sz w:val="21"/>
          <w:szCs w:val="21"/>
        </w:rPr>
      </w:pPr>
    </w:p>
    <w:p w14:paraId="4F5433E0" w14:textId="7B08084E"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助成金の支払い</w:t>
      </w:r>
    </w:p>
    <w:p w14:paraId="6C56FB34" w14:textId="77777777" w:rsidR="00421397" w:rsidRPr="00E63AE1" w:rsidRDefault="00B12E9D">
      <w:pPr>
        <w:spacing w:after="20" w:line="252" w:lineRule="auto"/>
        <w:rPr>
          <w:rFonts w:ascii="BIZ UDPMincho" w:eastAsia="BIZ UDPMincho" w:hAnsi="BIZ UDPMincho"/>
          <w:sz w:val="21"/>
          <w:szCs w:val="21"/>
        </w:rPr>
      </w:pPr>
      <w:r w:rsidRPr="00E63AE1">
        <w:rPr>
          <w:rFonts w:ascii="BIZ UDPMincho" w:eastAsia="BIZ UDPMincho" w:hAnsi="BIZ UDPMincho" w:hint="eastAsia"/>
          <w:sz w:val="21"/>
          <w:szCs w:val="21"/>
        </w:rPr>
        <w:t>助成金は、採択決定後、協議会が定める方法により支払う。</w:t>
      </w:r>
    </w:p>
    <w:p w14:paraId="5FEFEA22" w14:textId="5CB1E5B8"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原則：採択後に全額または一部前払い</w:t>
      </w:r>
    </w:p>
    <w:p w14:paraId="11F5F7F1" w14:textId="4A843999"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必要に応じて：中間払い、精算払い</w:t>
      </w:r>
    </w:p>
    <w:p w14:paraId="24358702" w14:textId="01D984C7"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未使用額、不適切支出、対象外経費は返還対象とする</w:t>
      </w:r>
    </w:p>
    <w:p w14:paraId="348922E1" w14:textId="535D6F7E"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証憑書類は助成期間終了後5年間保管することが望ましい</w:t>
      </w:r>
    </w:p>
    <w:p w14:paraId="386F97EB" w14:textId="77777777" w:rsidR="00674F84" w:rsidRPr="00E63AE1" w:rsidRDefault="00674F84" w:rsidP="00674F84">
      <w:pPr>
        <w:pStyle w:val="ae"/>
        <w:spacing w:after="30" w:line="252" w:lineRule="auto"/>
        <w:ind w:left="740"/>
        <w:rPr>
          <w:rFonts w:ascii="BIZ UDPMincho" w:eastAsia="BIZ UDPMincho" w:hAnsi="BIZ UDPMincho"/>
          <w:sz w:val="21"/>
          <w:szCs w:val="21"/>
        </w:rPr>
      </w:pPr>
    </w:p>
    <w:p w14:paraId="0C0BF2B3" w14:textId="67010110"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採択取消・返還</w:t>
      </w:r>
    </w:p>
    <w:p w14:paraId="416A7227" w14:textId="77777777" w:rsidR="00421397" w:rsidRPr="00E63AE1" w:rsidRDefault="00B12E9D">
      <w:pPr>
        <w:spacing w:after="20" w:line="252" w:lineRule="auto"/>
        <w:rPr>
          <w:rFonts w:ascii="BIZ UDPMincho" w:eastAsia="BIZ UDPMincho" w:hAnsi="BIZ UDPMincho"/>
          <w:sz w:val="21"/>
          <w:szCs w:val="21"/>
        </w:rPr>
      </w:pPr>
      <w:r w:rsidRPr="00E63AE1">
        <w:rPr>
          <w:rFonts w:ascii="BIZ UDPMincho" w:eastAsia="BIZ UDPMincho" w:hAnsi="BIZ UDPMincho" w:hint="eastAsia"/>
          <w:sz w:val="21"/>
          <w:szCs w:val="21"/>
        </w:rPr>
        <w:t>次に該当する場合、協議会は採択を取り消し、助成金の全部または一部の返還を求めることができる。</w:t>
      </w:r>
    </w:p>
    <w:p w14:paraId="2BAA13B1" w14:textId="2C5BCF46"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cs="MS Mincho" w:hint="eastAsia"/>
          <w:sz w:val="21"/>
          <w:szCs w:val="21"/>
        </w:rPr>
        <w:t>虚偽申請が判明した場合</w:t>
      </w:r>
    </w:p>
    <w:p w14:paraId="36C238C1" w14:textId="6F4C6568"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助成金を目的外に使用した場合</w:t>
      </w:r>
    </w:p>
    <w:p w14:paraId="54081A94" w14:textId="4E059216"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研究計画を無断で大幅に変更した場合</w:t>
      </w:r>
    </w:p>
    <w:p w14:paraId="55F09122" w14:textId="550869C1"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研究倫理、安全管理、法令、地域合意に反する行為があった場合</w:t>
      </w:r>
    </w:p>
    <w:p w14:paraId="08FC9860" w14:textId="28CCBEBF"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成果報告書、経費報告、証憑等を提出しない場合</w:t>
      </w:r>
    </w:p>
    <w:p w14:paraId="5D6E583D" w14:textId="1B0F8FE8" w:rsidR="00421397" w:rsidRPr="00E63AE1" w:rsidRDefault="00B12E9D" w:rsidP="00674F84">
      <w:pPr>
        <w:pStyle w:val="ae"/>
        <w:numPr>
          <w:ilvl w:val="0"/>
          <w:numId w:val="11"/>
        </w:numPr>
        <w:spacing w:after="30" w:line="252" w:lineRule="auto"/>
        <w:rPr>
          <w:rFonts w:ascii="BIZ UDPMincho" w:eastAsia="BIZ UDPMincho" w:hAnsi="BIZ UDPMincho"/>
          <w:sz w:val="21"/>
          <w:szCs w:val="21"/>
        </w:rPr>
      </w:pPr>
      <w:r w:rsidRPr="00E63AE1">
        <w:rPr>
          <w:rFonts w:ascii="BIZ UDPMincho" w:eastAsia="BIZ UDPMincho" w:hAnsi="BIZ UDPMincho" w:hint="eastAsia"/>
          <w:sz w:val="21"/>
          <w:szCs w:val="21"/>
        </w:rPr>
        <w:t>協議会の信用を著しく損なう行為があった場合</w:t>
      </w:r>
    </w:p>
    <w:p w14:paraId="7AC4B2CB" w14:textId="77777777" w:rsidR="00674F84" w:rsidRPr="00E63AE1" w:rsidRDefault="00674F84">
      <w:pPr>
        <w:spacing w:after="30" w:line="252" w:lineRule="auto"/>
        <w:ind w:left="283" w:hanging="283"/>
        <w:rPr>
          <w:rFonts w:ascii="BIZ UDPMincho" w:eastAsia="BIZ UDPMincho" w:hAnsi="BIZ UDPMincho"/>
          <w:sz w:val="21"/>
          <w:szCs w:val="21"/>
        </w:rPr>
      </w:pPr>
    </w:p>
    <w:p w14:paraId="6D3C134B" w14:textId="04201890" w:rsidR="00421397" w:rsidRPr="00E63AE1" w:rsidRDefault="00B12E9D" w:rsidP="00674F84">
      <w:pPr>
        <w:pStyle w:val="21"/>
        <w:numPr>
          <w:ilvl w:val="0"/>
          <w:numId w:val="26"/>
        </w:numPr>
        <w:spacing w:before="100" w:after="40" w:line="252" w:lineRule="auto"/>
        <w:rPr>
          <w:rFonts w:ascii="BIZ UDPMincho" w:eastAsia="BIZ UDPMincho" w:hAnsi="BIZ UDPMincho"/>
          <w:sz w:val="21"/>
          <w:szCs w:val="21"/>
        </w:rPr>
      </w:pPr>
      <w:r w:rsidRPr="00E63AE1">
        <w:rPr>
          <w:rFonts w:ascii="BIZ UDPMincho" w:eastAsia="BIZ UDPMincho" w:hAnsi="BIZ UDPMincho" w:cs="Noto Sans CJK JP" w:hint="eastAsia"/>
          <w:sz w:val="21"/>
          <w:szCs w:val="21"/>
        </w:rPr>
        <w:t>スケジュール</w:t>
      </w:r>
    </w:p>
    <w:tbl>
      <w:tblPr>
        <w:tblW w:w="0" w:type="auto"/>
        <w:jc w:val="center"/>
        <w:tblLayout w:type="fixed"/>
        <w:tblLook w:val="04A0" w:firstRow="1" w:lastRow="0" w:firstColumn="1" w:lastColumn="0" w:noHBand="0" w:noVBand="1"/>
      </w:tblPr>
      <w:tblGrid>
        <w:gridCol w:w="2268"/>
        <w:gridCol w:w="7371"/>
      </w:tblGrid>
      <w:tr w:rsidR="00421397" w:rsidRPr="00E63AE1" w14:paraId="1C1A68C1" w14:textId="77777777">
        <w:trPr>
          <w:tblHeader/>
          <w:jc w:val="center"/>
        </w:trPr>
        <w:tc>
          <w:tcPr>
            <w:tcW w:w="2268"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34BD1D1B"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時期</w:t>
            </w:r>
          </w:p>
        </w:tc>
        <w:tc>
          <w:tcPr>
            <w:tcW w:w="7371" w:type="dxa"/>
            <w:tcBorders>
              <w:top w:val="single" w:sz="6" w:space="0" w:color="B7B7B7"/>
              <w:left w:val="single" w:sz="6" w:space="0" w:color="B7B7B7"/>
              <w:bottom w:val="single" w:sz="6" w:space="0" w:color="B7B7B7"/>
              <w:right w:val="single" w:sz="6" w:space="0" w:color="B7B7B7"/>
            </w:tcBorders>
            <w:shd w:val="clear" w:color="auto" w:fill="D9EAD3"/>
            <w:tcMar>
              <w:top w:w="50" w:type="dxa"/>
              <w:left w:w="60" w:type="dxa"/>
              <w:bottom w:w="50" w:type="dxa"/>
              <w:right w:w="60" w:type="dxa"/>
            </w:tcMar>
            <w:vAlign w:val="center"/>
          </w:tcPr>
          <w:p w14:paraId="56126E32" w14:textId="77777777" w:rsidR="00421397" w:rsidRPr="00E63AE1" w:rsidRDefault="00B12E9D">
            <w:pPr>
              <w:jc w:val="center"/>
              <w:rPr>
                <w:rFonts w:ascii="BIZ UDPMincho" w:eastAsia="BIZ UDPMincho" w:hAnsi="BIZ UDPMincho"/>
                <w:sz w:val="21"/>
                <w:szCs w:val="21"/>
              </w:rPr>
            </w:pPr>
            <w:r w:rsidRPr="00E63AE1">
              <w:rPr>
                <w:rFonts w:ascii="BIZ UDPMincho" w:eastAsia="BIZ UDPMincho" w:hAnsi="BIZ UDPMincho" w:hint="eastAsia"/>
                <w:b/>
                <w:sz w:val="21"/>
                <w:szCs w:val="21"/>
              </w:rPr>
              <w:t>内容</w:t>
            </w:r>
          </w:p>
        </w:tc>
      </w:tr>
      <w:tr w:rsidR="00421397" w:rsidRPr="00E63AE1" w14:paraId="5FE06201"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C317FDE" w14:textId="0A8C0E84"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募集開始</w:t>
            </w:r>
            <w:r w:rsidR="00280489" w:rsidRPr="00E63AE1">
              <w:rPr>
                <w:rFonts w:ascii="BIZ UDPMincho" w:eastAsia="BIZ UDPMincho" w:hAnsi="BIZ UDPMincho" w:cs="MS Mincho" w:hint="eastAsia"/>
                <w:sz w:val="21"/>
                <w:szCs w:val="21"/>
              </w:rPr>
              <w:t xml:space="preserve">　7月15日</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20333A0"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公募開始、説明会開催</w:t>
            </w:r>
          </w:p>
        </w:tc>
      </w:tr>
      <w:tr w:rsidR="00421397" w:rsidRPr="00E63AE1" w14:paraId="403A6D7C"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E1CBB3F" w14:textId="2A1161E9"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募集</w:t>
            </w:r>
            <w:proofErr w:type="gramStart"/>
            <w:r w:rsidRPr="00E63AE1">
              <w:rPr>
                <w:rFonts w:ascii="BIZ UDPMincho" w:eastAsia="BIZ UDPMincho" w:hAnsi="BIZ UDPMincho" w:hint="eastAsia"/>
                <w:sz w:val="21"/>
                <w:szCs w:val="21"/>
              </w:rPr>
              <w:t>締切</w:t>
            </w:r>
            <w:proofErr w:type="gramEnd"/>
            <w:r w:rsidR="00280489" w:rsidRPr="00E63AE1">
              <w:rPr>
                <w:rFonts w:ascii="BIZ UDPMincho" w:eastAsia="BIZ UDPMincho" w:hAnsi="BIZ UDPMincho" w:cs="MS Mincho" w:hint="eastAsia"/>
                <w:sz w:val="21"/>
                <w:szCs w:val="21"/>
              </w:rPr>
              <w:t xml:space="preserve">　8月15日</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6F483587"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応募書類提出</w:t>
            </w:r>
          </w:p>
        </w:tc>
      </w:tr>
      <w:tr w:rsidR="00421397" w:rsidRPr="00E63AE1" w14:paraId="1A9628E3"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1C87080A" w14:textId="61A563AA"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審査</w:t>
            </w:r>
            <w:r w:rsidR="00280489" w:rsidRPr="00E63AE1">
              <w:rPr>
                <w:rFonts w:ascii="BIZ UDPMincho" w:eastAsia="BIZ UDPMincho" w:hAnsi="BIZ UDPMincho" w:cs="MS Mincho" w:hint="eastAsia"/>
                <w:sz w:val="21"/>
                <w:szCs w:val="21"/>
              </w:rPr>
              <w:t xml:space="preserve">　8月中</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34C20E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書面審査、必要に応じてヒアリング</w:t>
            </w:r>
          </w:p>
        </w:tc>
      </w:tr>
      <w:tr w:rsidR="00421397" w:rsidRPr="00E63AE1" w14:paraId="03B1F445"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DAB5B72" w14:textId="3F42B8BD"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採択決定</w:t>
            </w:r>
            <w:r w:rsidR="00280489" w:rsidRPr="00E63AE1">
              <w:rPr>
                <w:rFonts w:ascii="BIZ UDPMincho" w:eastAsia="BIZ UDPMincho" w:hAnsi="BIZ UDPMincho" w:cs="MS Mincho" w:hint="eastAsia"/>
                <w:sz w:val="21"/>
                <w:szCs w:val="21"/>
              </w:rPr>
              <w:t xml:space="preserve">　9月１日</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1DFD9C4"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採択通知、研究計画調整</w:t>
            </w:r>
          </w:p>
        </w:tc>
      </w:tr>
      <w:tr w:rsidR="00421397" w:rsidRPr="00E63AE1" w14:paraId="2F979E5B"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5CF4BA28" w14:textId="4B91E426"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研究開始</w:t>
            </w:r>
            <w:r w:rsidR="00280489" w:rsidRPr="00E63AE1">
              <w:rPr>
                <w:rFonts w:ascii="BIZ UDPMincho" w:eastAsia="BIZ UDPMincho" w:hAnsi="BIZ UDPMincho" w:cs="MS Mincho" w:hint="eastAsia"/>
                <w:sz w:val="21"/>
                <w:szCs w:val="21"/>
              </w:rPr>
              <w:t xml:space="preserve">　</w:t>
            </w:r>
            <w:r w:rsidR="00AE19FB" w:rsidRPr="00E63AE1">
              <w:rPr>
                <w:rFonts w:ascii="BIZ UDPMincho" w:eastAsia="BIZ UDPMincho" w:hAnsi="BIZ UDPMincho" w:cs="MS Mincho" w:hint="eastAsia"/>
                <w:sz w:val="21"/>
                <w:szCs w:val="21"/>
              </w:rPr>
              <w:t>9月１日</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33967F1F"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現地調査、実証、地域協議</w:t>
            </w:r>
          </w:p>
        </w:tc>
      </w:tr>
      <w:tr w:rsidR="00421397" w:rsidRPr="00E63AE1" w14:paraId="694E0BF8"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66A2D795" w14:textId="045B705F"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中間共有</w:t>
            </w:r>
            <w:r w:rsidR="00280489" w:rsidRPr="00E63AE1">
              <w:rPr>
                <w:rFonts w:ascii="BIZ UDPMincho" w:eastAsia="BIZ UDPMincho" w:hAnsi="BIZ UDPMincho" w:cs="MS Mincho" w:hint="eastAsia"/>
                <w:sz w:val="21"/>
                <w:szCs w:val="21"/>
              </w:rPr>
              <w:t xml:space="preserve">　12月頃</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103556C2"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進捗報告、協議会との意見交換</w:t>
            </w:r>
          </w:p>
        </w:tc>
      </w:tr>
      <w:tr w:rsidR="00421397" w:rsidRPr="00E63AE1" w14:paraId="6ACB750F"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722E0B79" w14:textId="6EFB7B97"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成果報告</w:t>
            </w:r>
            <w:r w:rsidR="00280489" w:rsidRPr="00E63AE1">
              <w:rPr>
                <w:rFonts w:ascii="BIZ UDPMincho" w:eastAsia="BIZ UDPMincho" w:hAnsi="BIZ UDPMincho" w:cs="MS Mincho" w:hint="eastAsia"/>
                <w:sz w:val="21"/>
                <w:szCs w:val="21"/>
              </w:rPr>
              <w:t xml:space="preserve">　2月15日</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6B7B0DC0"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成果報告書、公開用概要、経費報告提出</w:t>
            </w:r>
          </w:p>
        </w:tc>
      </w:tr>
      <w:tr w:rsidR="00421397" w:rsidRPr="00E63AE1" w14:paraId="3561455D" w14:textId="77777777">
        <w:trPr>
          <w:jc w:val="center"/>
        </w:trPr>
        <w:tc>
          <w:tcPr>
            <w:tcW w:w="2268"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1A56B976" w14:textId="3EBD8517" w:rsidR="00421397" w:rsidRPr="00E63AE1" w:rsidRDefault="00B12E9D">
            <w:pPr>
              <w:rPr>
                <w:rFonts w:ascii="BIZ UDPMincho" w:eastAsia="BIZ UDPMincho" w:hAnsi="BIZ UDPMincho" w:cs="MS Mincho"/>
                <w:sz w:val="21"/>
                <w:szCs w:val="21"/>
              </w:rPr>
            </w:pPr>
            <w:r w:rsidRPr="00E63AE1">
              <w:rPr>
                <w:rFonts w:ascii="BIZ UDPMincho" w:eastAsia="BIZ UDPMincho" w:hAnsi="BIZ UDPMincho" w:hint="eastAsia"/>
                <w:sz w:val="21"/>
                <w:szCs w:val="21"/>
              </w:rPr>
              <w:t>報告会</w:t>
            </w:r>
            <w:r w:rsidR="00280489" w:rsidRPr="00E63AE1">
              <w:rPr>
                <w:rFonts w:ascii="BIZ UDPMincho" w:eastAsia="BIZ UDPMincho" w:hAnsi="BIZ UDPMincho" w:cs="MS Mincho" w:hint="eastAsia"/>
                <w:sz w:val="21"/>
                <w:szCs w:val="21"/>
              </w:rPr>
              <w:t xml:space="preserve">　3月</w:t>
            </w:r>
          </w:p>
        </w:tc>
        <w:tc>
          <w:tcPr>
            <w:tcW w:w="7371" w:type="dxa"/>
            <w:tcBorders>
              <w:top w:val="single" w:sz="6" w:space="0" w:color="B7B7B7"/>
              <w:left w:val="single" w:sz="6" w:space="0" w:color="B7B7B7"/>
              <w:bottom w:val="single" w:sz="6" w:space="0" w:color="B7B7B7"/>
              <w:right w:val="single" w:sz="6" w:space="0" w:color="B7B7B7"/>
            </w:tcBorders>
            <w:tcMar>
              <w:top w:w="50" w:type="dxa"/>
              <w:left w:w="60" w:type="dxa"/>
              <w:bottom w:w="50" w:type="dxa"/>
              <w:right w:w="60" w:type="dxa"/>
            </w:tcMar>
            <w:vAlign w:val="center"/>
          </w:tcPr>
          <w:p w14:paraId="0C15A4D5" w14:textId="77777777" w:rsidR="00421397" w:rsidRPr="00E63AE1" w:rsidRDefault="00B12E9D">
            <w:pPr>
              <w:rPr>
                <w:rFonts w:ascii="BIZ UDPMincho" w:eastAsia="BIZ UDPMincho" w:hAnsi="BIZ UDPMincho"/>
                <w:sz w:val="21"/>
                <w:szCs w:val="21"/>
              </w:rPr>
            </w:pPr>
            <w:r w:rsidRPr="00E63AE1">
              <w:rPr>
                <w:rFonts w:ascii="BIZ UDPMincho" w:eastAsia="BIZ UDPMincho" w:hAnsi="BIZ UDPMincho" w:hint="eastAsia"/>
                <w:sz w:val="21"/>
                <w:szCs w:val="21"/>
              </w:rPr>
              <w:t>地域・協議会向け成果発表</w:t>
            </w:r>
          </w:p>
        </w:tc>
      </w:tr>
    </w:tbl>
    <w:p w14:paraId="51C20C50" w14:textId="77777777" w:rsidR="00406A88" w:rsidRPr="00406A88" w:rsidRDefault="00406A88" w:rsidP="00406A88">
      <w:pPr>
        <w:pStyle w:val="21"/>
        <w:spacing w:before="100" w:after="40" w:line="252" w:lineRule="auto"/>
        <w:ind w:left="440"/>
        <w:rPr>
          <w:rFonts w:ascii="BIZ UDPMincho" w:eastAsia="BIZ UDPMincho" w:hAnsi="BIZ UDPMincho"/>
          <w:sz w:val="21"/>
          <w:szCs w:val="21"/>
        </w:rPr>
      </w:pPr>
    </w:p>
    <w:p w14:paraId="5E285423" w14:textId="71DD09A7" w:rsidR="00406A88" w:rsidRDefault="00406A88" w:rsidP="00406A88">
      <w:pPr>
        <w:pStyle w:val="21"/>
        <w:numPr>
          <w:ilvl w:val="0"/>
          <w:numId w:val="26"/>
        </w:numPr>
        <w:spacing w:before="100" w:after="40" w:line="252" w:lineRule="auto"/>
        <w:rPr>
          <w:rFonts w:ascii="BIZ UDPMincho" w:eastAsia="BIZ UDPMincho" w:hAnsi="BIZ UDPMincho"/>
          <w:sz w:val="21"/>
          <w:szCs w:val="21"/>
        </w:rPr>
      </w:pPr>
      <w:r>
        <w:rPr>
          <w:rFonts w:ascii="BIZ UDPMincho" w:eastAsia="BIZ UDPMincho" w:hAnsi="BIZ UDPMincho" w:hint="eastAsia"/>
          <w:sz w:val="21"/>
          <w:szCs w:val="21"/>
        </w:rPr>
        <w:t>問い合わせ／提出先</w:t>
      </w:r>
    </w:p>
    <w:p w14:paraId="2F41F50B" w14:textId="77777777" w:rsidR="00406A88" w:rsidRPr="005A74C4" w:rsidRDefault="00406A88" w:rsidP="00406A88">
      <w:pPr>
        <w:pStyle w:val="Web"/>
        <w:ind w:leftChars="100" w:left="240"/>
        <w:rPr>
          <w:rFonts w:ascii="BIZ UDPMincho" w:eastAsia="BIZ UDPMincho" w:hAnsi="BIZ UDPMincho"/>
          <w:color w:val="000000"/>
          <w:sz w:val="21"/>
          <w:szCs w:val="21"/>
        </w:rPr>
      </w:pPr>
      <w:r w:rsidRPr="005A74C4">
        <w:rPr>
          <w:rStyle w:val="af8"/>
          <w:rFonts w:ascii="BIZ UDPMincho" w:eastAsia="BIZ UDPMincho" w:hAnsi="BIZ UDPMincho"/>
          <w:b w:val="0"/>
          <w:bCs w:val="0"/>
          <w:color w:val="000000"/>
          <w:sz w:val="21"/>
          <w:szCs w:val="21"/>
        </w:rPr>
        <w:t>鳥取自然資本産業創造協議会　事務局</w:t>
      </w:r>
    </w:p>
    <w:p w14:paraId="2564292B" w14:textId="715D3FD9" w:rsidR="004B64F3" w:rsidRPr="005A74C4" w:rsidRDefault="004B64F3" w:rsidP="004B64F3">
      <w:pPr>
        <w:numPr>
          <w:ilvl w:val="0"/>
          <w:numId w:val="43"/>
        </w:numPr>
        <w:tabs>
          <w:tab w:val="clear" w:pos="720"/>
          <w:tab w:val="num" w:pos="960"/>
        </w:tabs>
        <w:spacing w:before="100" w:beforeAutospacing="1" w:after="100" w:afterAutospacing="1"/>
        <w:ind w:leftChars="250" w:left="960"/>
        <w:rPr>
          <w:rFonts w:ascii="BIZ UDPMincho" w:eastAsia="BIZ UDPMincho" w:hAnsi="BIZ UDPMincho"/>
        </w:rPr>
      </w:pPr>
      <w:r w:rsidRPr="005A74C4">
        <w:rPr>
          <w:rFonts w:ascii="BIZ UDPMincho" w:eastAsia="BIZ UDPMincho" w:hAnsi="BIZ UDPMincho"/>
          <w:color w:val="000000"/>
          <w:sz w:val="21"/>
          <w:szCs w:val="21"/>
        </w:rPr>
        <w:lastRenderedPageBreak/>
        <w:t>担当</w:t>
      </w:r>
      <w:r w:rsidRPr="005A74C4">
        <w:rPr>
          <w:rFonts w:ascii="BIZ UDPMincho" w:eastAsia="BIZ UDPMincho" w:hAnsi="BIZ UDPMincho" w:hint="eastAsia"/>
          <w:color w:val="000000"/>
          <w:sz w:val="21"/>
          <w:szCs w:val="21"/>
        </w:rPr>
        <w:t>：</w:t>
      </w:r>
      <w:r w:rsidRPr="005A74C4">
        <w:rPr>
          <w:rFonts w:ascii="BIZ UDPMincho" w:eastAsia="BIZ UDPMincho" w:hAnsi="BIZ UDPMincho"/>
          <w:color w:val="000000"/>
          <w:sz w:val="21"/>
          <w:szCs w:val="21"/>
        </w:rPr>
        <w:tab/>
      </w:r>
      <w:r w:rsidRPr="005A74C4">
        <w:rPr>
          <w:rFonts w:ascii="BIZ UDPMincho" w:eastAsia="BIZ UDPMincho" w:hAnsi="BIZ UDPMincho" w:hint="eastAsia"/>
          <w:color w:val="000000"/>
          <w:sz w:val="21"/>
          <w:szCs w:val="21"/>
        </w:rPr>
        <w:t xml:space="preserve">株式会社エーゼログループ　</w:t>
      </w:r>
      <w:r w:rsidRPr="005A74C4">
        <w:rPr>
          <w:rFonts w:ascii="BIZ UDPMincho" w:eastAsia="BIZ UDPMincho" w:hAnsi="BIZ UDPMincho"/>
          <w:color w:val="000000"/>
          <w:sz w:val="21"/>
          <w:szCs w:val="21"/>
        </w:rPr>
        <w:t>松﨑</w:t>
      </w:r>
    </w:p>
    <w:p w14:paraId="10626D5B" w14:textId="6B8BDB2B" w:rsidR="00406A88" w:rsidRDefault="00406A88" w:rsidP="00406A88">
      <w:pPr>
        <w:numPr>
          <w:ilvl w:val="0"/>
          <w:numId w:val="43"/>
        </w:numPr>
        <w:tabs>
          <w:tab w:val="clear" w:pos="720"/>
          <w:tab w:val="num" w:pos="960"/>
        </w:tabs>
        <w:spacing w:before="100" w:beforeAutospacing="1" w:after="100" w:afterAutospacing="1"/>
        <w:ind w:leftChars="250" w:left="960"/>
        <w:rPr>
          <w:rFonts w:ascii="BIZ UDPMincho" w:eastAsia="BIZ UDPMincho" w:hAnsi="BIZ UDPMincho"/>
          <w:color w:val="000000"/>
          <w:sz w:val="21"/>
          <w:szCs w:val="21"/>
        </w:rPr>
      </w:pPr>
      <w:r w:rsidRPr="005A74C4">
        <w:rPr>
          <w:rFonts w:ascii="BIZ UDPMincho" w:eastAsia="BIZ UDPMincho" w:hAnsi="BIZ UDPMincho"/>
          <w:color w:val="000000"/>
          <w:sz w:val="21"/>
          <w:szCs w:val="21"/>
        </w:rPr>
        <w:t>メール：</w:t>
      </w:r>
      <w:r w:rsidR="004B64F3" w:rsidRPr="005A74C4">
        <w:rPr>
          <w:rFonts w:ascii="BIZ UDPMincho" w:eastAsia="BIZ UDPMincho" w:hAnsi="BIZ UDPMincho"/>
          <w:color w:val="000000"/>
          <w:sz w:val="21"/>
          <w:szCs w:val="21"/>
        </w:rPr>
        <w:tab/>
      </w:r>
      <w:hyperlink r:id="rId11" w:history="1">
        <w:r w:rsidR="00BF5C57" w:rsidRPr="00FE6FF0">
          <w:rPr>
            <w:rStyle w:val="aff0"/>
            <w:rFonts w:ascii="BIZ UDPMincho" w:eastAsia="BIZ UDPMincho" w:hAnsi="BIZ UDPMincho"/>
            <w:sz w:val="21"/>
            <w:szCs w:val="21"/>
          </w:rPr>
          <w:t>wenli@a-zero.co.jp</w:t>
        </w:r>
      </w:hyperlink>
    </w:p>
    <w:p w14:paraId="78F121C1" w14:textId="77777777" w:rsidR="00674F84" w:rsidRPr="00406A88" w:rsidRDefault="00674F84" w:rsidP="00674F84">
      <w:pPr>
        <w:rPr>
          <w:rFonts w:ascii="BIZ UDPMincho" w:eastAsia="BIZ UDPMincho" w:hAnsi="BIZ UDPMincho"/>
          <w:sz w:val="21"/>
          <w:szCs w:val="21"/>
        </w:rPr>
      </w:pPr>
    </w:p>
    <w:p w14:paraId="125B5D63" w14:textId="77777777" w:rsidR="009D523F" w:rsidRPr="00E63AE1" w:rsidRDefault="009D523F">
      <w:pPr>
        <w:rPr>
          <w:rFonts w:ascii="BIZ UDPMincho" w:eastAsia="BIZ UDPMincho" w:hAnsi="BIZ UDPMincho"/>
          <w:b/>
          <w:color w:val="17365D" w:themeColor="text2" w:themeShade="BF"/>
          <w:spacing w:val="5"/>
          <w:kern w:val="28"/>
          <w:sz w:val="21"/>
          <w:szCs w:val="21"/>
        </w:rPr>
      </w:pPr>
      <w:r w:rsidRPr="00E63AE1">
        <w:rPr>
          <w:rFonts w:ascii="BIZ UDPMincho" w:eastAsia="BIZ UDPMincho" w:hAnsi="BIZ UDPMincho" w:hint="eastAsia"/>
          <w:sz w:val="21"/>
          <w:szCs w:val="21"/>
        </w:rPr>
        <w:br w:type="page"/>
      </w:r>
    </w:p>
    <w:p w14:paraId="1659E82E" w14:textId="7AD32C67" w:rsidR="00421397" w:rsidRPr="00E63AE1" w:rsidRDefault="00B12E9D">
      <w:pPr>
        <w:pStyle w:val="aa"/>
        <w:spacing w:after="60"/>
        <w:jc w:val="center"/>
        <w:rPr>
          <w:rFonts w:ascii="BIZ UDPゴシック" w:eastAsia="BIZ UDPゴシック" w:hAnsi="BIZ UDPゴシック"/>
          <w:sz w:val="24"/>
          <w:szCs w:val="24"/>
        </w:rPr>
      </w:pPr>
      <w:r w:rsidRPr="00E63AE1">
        <w:rPr>
          <w:rFonts w:ascii="BIZ UDPゴシック" w:eastAsia="BIZ UDPゴシック" w:hAnsi="BIZ UDPゴシック" w:cs="Noto Sans CJK JP" w:hint="eastAsia"/>
          <w:sz w:val="24"/>
          <w:szCs w:val="24"/>
        </w:rPr>
        <w:lastRenderedPageBreak/>
        <w:t>【様式</w:t>
      </w:r>
      <w:r w:rsidR="00280489" w:rsidRPr="00E63AE1">
        <w:rPr>
          <w:rFonts w:ascii="BIZ UDPゴシック" w:eastAsia="BIZ UDPゴシック" w:hAnsi="BIZ UDPゴシック" w:cs="Noto Sans CJK JP" w:hint="eastAsia"/>
          <w:sz w:val="24"/>
          <w:szCs w:val="24"/>
        </w:rPr>
        <w:t>1</w:t>
      </w:r>
      <w:r w:rsidRPr="00E63AE1">
        <w:rPr>
          <w:rFonts w:ascii="BIZ UDPゴシック" w:eastAsia="BIZ UDPゴシック" w:hAnsi="BIZ UDPゴシック" w:cs="Noto Sans CJK JP" w:hint="eastAsia"/>
          <w:sz w:val="24"/>
          <w:szCs w:val="24"/>
        </w:rPr>
        <w:t>】日光地区自然資本研究助成　研究計画書</w:t>
      </w:r>
    </w:p>
    <w:p w14:paraId="122CF35F" w14:textId="49EF346B" w:rsidR="00421397" w:rsidRPr="00E63AE1" w:rsidRDefault="00B12E9D">
      <w:pPr>
        <w:spacing w:after="40" w:line="252" w:lineRule="auto"/>
        <w:rPr>
          <w:rFonts w:ascii="BIZ UDPMincho" w:eastAsia="BIZ UDPMincho" w:hAnsi="BIZ UDPMincho"/>
          <w:sz w:val="21"/>
          <w:szCs w:val="21"/>
        </w:rPr>
      </w:pPr>
      <w:r w:rsidRPr="00E63AE1">
        <w:rPr>
          <w:rFonts w:ascii="BIZ UDPMincho" w:eastAsia="BIZ UDPMincho" w:hAnsi="BIZ UDPMincho" w:hint="eastAsia"/>
          <w:sz w:val="21"/>
          <w:szCs w:val="21"/>
        </w:rPr>
        <w:t>※本様式はA4・3ページ以内。文字サイズは原則10ポイント。</w:t>
      </w:r>
    </w:p>
    <w:p w14:paraId="61814200" w14:textId="527F8A1B" w:rsidR="00421397" w:rsidRPr="00764ACC" w:rsidRDefault="00B12E9D" w:rsidP="00AE19FB">
      <w:pPr>
        <w:pStyle w:val="ae"/>
        <w:numPr>
          <w:ilvl w:val="0"/>
          <w:numId w:val="38"/>
        </w:numPr>
        <w:spacing w:before="2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申請区分（複数選択可）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154"/>
      </w:tblGrid>
      <w:tr w:rsidR="00421397" w:rsidRPr="00764ACC" w14:paraId="44020459" w14:textId="77777777" w:rsidTr="00280489">
        <w:trPr>
          <w:jc w:val="center"/>
        </w:trPr>
        <w:tc>
          <w:tcPr>
            <w:tcW w:w="2500" w:type="pct"/>
            <w:tcMar>
              <w:top w:w="60" w:type="dxa"/>
              <w:left w:w="70" w:type="dxa"/>
              <w:bottom w:w="60" w:type="dxa"/>
              <w:right w:w="70" w:type="dxa"/>
            </w:tcMar>
            <w:vAlign w:val="center"/>
          </w:tcPr>
          <w:p w14:paraId="36CDE692"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A　自然資本の基礎調査・評価・可視化</w:t>
            </w:r>
          </w:p>
        </w:tc>
        <w:tc>
          <w:tcPr>
            <w:tcW w:w="2500" w:type="pct"/>
            <w:tcMar>
              <w:top w:w="60" w:type="dxa"/>
              <w:left w:w="70" w:type="dxa"/>
              <w:bottom w:w="60" w:type="dxa"/>
              <w:right w:w="70" w:type="dxa"/>
            </w:tcMar>
            <w:vAlign w:val="center"/>
          </w:tcPr>
          <w:p w14:paraId="14135073"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B　自然環境の保全・改善</w:t>
            </w:r>
          </w:p>
        </w:tc>
      </w:tr>
      <w:tr w:rsidR="00421397" w:rsidRPr="00764ACC" w14:paraId="087A4DA9" w14:textId="77777777" w:rsidTr="00280489">
        <w:trPr>
          <w:trHeight w:val="24"/>
          <w:jc w:val="center"/>
        </w:trPr>
        <w:tc>
          <w:tcPr>
            <w:tcW w:w="2500" w:type="pct"/>
            <w:tcMar>
              <w:top w:w="60" w:type="dxa"/>
              <w:left w:w="70" w:type="dxa"/>
              <w:bottom w:w="60" w:type="dxa"/>
              <w:right w:w="70" w:type="dxa"/>
            </w:tcMar>
            <w:vAlign w:val="center"/>
          </w:tcPr>
          <w:p w14:paraId="1C6DA97E"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C　自然資本を活かした事業開発・社会実装</w:t>
            </w:r>
          </w:p>
        </w:tc>
        <w:tc>
          <w:tcPr>
            <w:tcW w:w="2500" w:type="pct"/>
            <w:tcMar>
              <w:top w:w="60" w:type="dxa"/>
              <w:left w:w="70" w:type="dxa"/>
              <w:bottom w:w="60" w:type="dxa"/>
              <w:right w:w="70" w:type="dxa"/>
            </w:tcMar>
            <w:vAlign w:val="center"/>
          </w:tcPr>
          <w:p w14:paraId="360C147A" w14:textId="27568C6C"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xml:space="preserve">□ D　</w:t>
            </w:r>
            <w:r w:rsidR="00E63AE1" w:rsidRPr="00764ACC">
              <w:rPr>
                <w:rFonts w:ascii="BIZ UDPゴシック" w:eastAsia="BIZ UDPゴシック" w:hAnsi="BIZ UDPゴシック" w:hint="eastAsia"/>
                <w:sz w:val="20"/>
                <w:szCs w:val="20"/>
              </w:rPr>
              <w:t>複数区分</w:t>
            </w:r>
            <w:r w:rsidRPr="00764ACC">
              <w:rPr>
                <w:rFonts w:ascii="BIZ UDPゴシック" w:eastAsia="BIZ UDPゴシック" w:hAnsi="BIZ UDPゴシック" w:hint="eastAsia"/>
                <w:sz w:val="20"/>
                <w:szCs w:val="20"/>
              </w:rPr>
              <w:t>を統合する研究</w:t>
            </w:r>
          </w:p>
        </w:tc>
      </w:tr>
    </w:tbl>
    <w:p w14:paraId="175894D3" w14:textId="77777777" w:rsidR="00AE19FB" w:rsidRPr="00764ACC" w:rsidRDefault="00AE19FB" w:rsidP="00AE19FB">
      <w:pPr>
        <w:pStyle w:val="ae"/>
        <w:spacing w:before="20" w:after="20" w:line="252" w:lineRule="auto"/>
        <w:ind w:left="440"/>
        <w:rPr>
          <w:rFonts w:ascii="BIZ UDPゴシック" w:eastAsia="BIZ UDPゴシック" w:hAnsi="BIZ UDPゴシック"/>
          <w:sz w:val="20"/>
          <w:szCs w:val="20"/>
        </w:rPr>
      </w:pPr>
    </w:p>
    <w:p w14:paraId="57020EDB" w14:textId="30A7258E" w:rsidR="00421397" w:rsidRPr="00764ACC" w:rsidRDefault="00B12E9D" w:rsidP="00AE19FB">
      <w:pPr>
        <w:pStyle w:val="ae"/>
        <w:numPr>
          <w:ilvl w:val="0"/>
          <w:numId w:val="38"/>
        </w:numPr>
        <w:spacing w:before="2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研究課題名</w:t>
      </w:r>
    </w:p>
    <w:tbl>
      <w:tblPr>
        <w:tblStyle w:val="afe"/>
        <w:tblW w:w="5000" w:type="pct"/>
        <w:tblLook w:val="04A0" w:firstRow="1" w:lastRow="0" w:firstColumn="1" w:lastColumn="0" w:noHBand="0" w:noVBand="1"/>
      </w:tblPr>
      <w:tblGrid>
        <w:gridCol w:w="10308"/>
      </w:tblGrid>
      <w:tr w:rsidR="00280489" w:rsidRPr="00764ACC" w14:paraId="22FF7456" w14:textId="77777777" w:rsidTr="00280489">
        <w:tc>
          <w:tcPr>
            <w:tcW w:w="5000" w:type="pct"/>
          </w:tcPr>
          <w:p w14:paraId="10E7ADB3" w14:textId="77777777" w:rsidR="00280489" w:rsidRPr="00764ACC" w:rsidRDefault="00280489">
            <w:pPr>
              <w:spacing w:before="40" w:after="20" w:line="252" w:lineRule="auto"/>
              <w:rPr>
                <w:rFonts w:ascii="BIZ UDPゴシック" w:eastAsia="BIZ UDPゴシック" w:hAnsi="BIZ UDPゴシック"/>
                <w:b/>
                <w:sz w:val="20"/>
                <w:szCs w:val="20"/>
              </w:rPr>
            </w:pPr>
          </w:p>
        </w:tc>
      </w:tr>
    </w:tbl>
    <w:p w14:paraId="6898DB1C" w14:textId="77777777" w:rsidR="00AE19FB" w:rsidRPr="00764ACC" w:rsidRDefault="00AE19FB" w:rsidP="00AE19FB">
      <w:pPr>
        <w:pStyle w:val="ae"/>
        <w:spacing w:before="40" w:after="20" w:line="252" w:lineRule="auto"/>
        <w:ind w:left="440"/>
        <w:rPr>
          <w:rFonts w:ascii="BIZ UDPゴシック" w:eastAsia="BIZ UDPゴシック" w:hAnsi="BIZ UDPゴシック"/>
          <w:sz w:val="20"/>
          <w:szCs w:val="20"/>
        </w:rPr>
      </w:pPr>
    </w:p>
    <w:p w14:paraId="05891B83" w14:textId="1B7B69DC" w:rsidR="00421397" w:rsidRPr="00764ACC" w:rsidRDefault="00B12E9D" w:rsidP="00AE19FB">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研究代表者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118"/>
        <w:gridCol w:w="1984"/>
        <w:gridCol w:w="3118"/>
      </w:tblGrid>
      <w:tr w:rsidR="00421397" w:rsidRPr="00764ACC" w14:paraId="544E3F1B" w14:textId="77777777" w:rsidTr="00AE19FB">
        <w:trPr>
          <w:jc w:val="center"/>
        </w:trPr>
        <w:tc>
          <w:tcPr>
            <w:tcW w:w="1984" w:type="dxa"/>
            <w:shd w:val="clear" w:color="auto" w:fill="EAF2F8"/>
            <w:tcMar>
              <w:top w:w="60" w:type="dxa"/>
              <w:left w:w="70" w:type="dxa"/>
              <w:bottom w:w="60" w:type="dxa"/>
              <w:right w:w="70" w:type="dxa"/>
            </w:tcMar>
            <w:vAlign w:val="center"/>
          </w:tcPr>
          <w:p w14:paraId="77F12E8D"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氏名</w:t>
            </w:r>
          </w:p>
        </w:tc>
        <w:tc>
          <w:tcPr>
            <w:tcW w:w="3118" w:type="dxa"/>
            <w:tcMar>
              <w:top w:w="60" w:type="dxa"/>
              <w:left w:w="70" w:type="dxa"/>
              <w:bottom w:w="60" w:type="dxa"/>
              <w:right w:w="70" w:type="dxa"/>
            </w:tcMar>
            <w:vAlign w:val="center"/>
          </w:tcPr>
          <w:p w14:paraId="7A93DFBD" w14:textId="77777777" w:rsidR="00421397" w:rsidRPr="00764ACC" w:rsidRDefault="00421397">
            <w:pPr>
              <w:rPr>
                <w:rFonts w:ascii="BIZ UDPゴシック" w:eastAsia="BIZ UDPゴシック" w:hAnsi="BIZ UDPゴシック"/>
                <w:sz w:val="20"/>
                <w:szCs w:val="20"/>
              </w:rPr>
            </w:pPr>
          </w:p>
        </w:tc>
        <w:tc>
          <w:tcPr>
            <w:tcW w:w="1984" w:type="dxa"/>
            <w:shd w:val="clear" w:color="auto" w:fill="EAF2F8"/>
            <w:tcMar>
              <w:top w:w="60" w:type="dxa"/>
              <w:left w:w="70" w:type="dxa"/>
              <w:bottom w:w="60" w:type="dxa"/>
              <w:right w:w="70" w:type="dxa"/>
            </w:tcMar>
            <w:vAlign w:val="center"/>
          </w:tcPr>
          <w:p w14:paraId="15FB53EB"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所属・職名</w:t>
            </w:r>
          </w:p>
        </w:tc>
        <w:tc>
          <w:tcPr>
            <w:tcW w:w="3118" w:type="dxa"/>
            <w:tcMar>
              <w:top w:w="60" w:type="dxa"/>
              <w:left w:w="70" w:type="dxa"/>
              <w:bottom w:w="60" w:type="dxa"/>
              <w:right w:w="70" w:type="dxa"/>
            </w:tcMar>
            <w:vAlign w:val="center"/>
          </w:tcPr>
          <w:p w14:paraId="65CF1464" w14:textId="77777777" w:rsidR="00421397" w:rsidRPr="00764ACC" w:rsidRDefault="00421397">
            <w:pPr>
              <w:rPr>
                <w:rFonts w:ascii="BIZ UDPゴシック" w:eastAsia="BIZ UDPゴシック" w:hAnsi="BIZ UDPゴシック"/>
                <w:sz w:val="20"/>
                <w:szCs w:val="20"/>
              </w:rPr>
            </w:pPr>
          </w:p>
        </w:tc>
      </w:tr>
      <w:tr w:rsidR="00421397" w:rsidRPr="00764ACC" w14:paraId="660D7BA2" w14:textId="77777777" w:rsidTr="00AE19FB">
        <w:trPr>
          <w:trHeight w:val="132"/>
          <w:jc w:val="center"/>
        </w:trPr>
        <w:tc>
          <w:tcPr>
            <w:tcW w:w="1984" w:type="dxa"/>
            <w:shd w:val="clear" w:color="auto" w:fill="EAF2F8"/>
            <w:tcMar>
              <w:top w:w="60" w:type="dxa"/>
              <w:left w:w="70" w:type="dxa"/>
              <w:bottom w:w="60" w:type="dxa"/>
              <w:right w:w="70" w:type="dxa"/>
            </w:tcMar>
            <w:vAlign w:val="center"/>
          </w:tcPr>
          <w:p w14:paraId="58D7D589"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所在地</w:t>
            </w:r>
          </w:p>
        </w:tc>
        <w:tc>
          <w:tcPr>
            <w:tcW w:w="3118" w:type="dxa"/>
            <w:tcMar>
              <w:top w:w="60" w:type="dxa"/>
              <w:left w:w="70" w:type="dxa"/>
              <w:bottom w:w="60" w:type="dxa"/>
              <w:right w:w="70" w:type="dxa"/>
            </w:tcMar>
            <w:vAlign w:val="center"/>
          </w:tcPr>
          <w:p w14:paraId="6B27C3BB" w14:textId="77777777" w:rsidR="00421397" w:rsidRPr="00764ACC" w:rsidRDefault="00421397">
            <w:pPr>
              <w:rPr>
                <w:rFonts w:ascii="BIZ UDPゴシック" w:eastAsia="BIZ UDPゴシック" w:hAnsi="BIZ UDPゴシック"/>
                <w:sz w:val="20"/>
                <w:szCs w:val="20"/>
              </w:rPr>
            </w:pPr>
          </w:p>
        </w:tc>
        <w:tc>
          <w:tcPr>
            <w:tcW w:w="1984" w:type="dxa"/>
            <w:shd w:val="clear" w:color="auto" w:fill="EAF2F8"/>
            <w:tcMar>
              <w:top w:w="60" w:type="dxa"/>
              <w:left w:w="70" w:type="dxa"/>
              <w:bottom w:w="60" w:type="dxa"/>
              <w:right w:w="70" w:type="dxa"/>
            </w:tcMar>
            <w:vAlign w:val="center"/>
          </w:tcPr>
          <w:p w14:paraId="6F8CCA67"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電話番号</w:t>
            </w:r>
          </w:p>
        </w:tc>
        <w:tc>
          <w:tcPr>
            <w:tcW w:w="3118" w:type="dxa"/>
            <w:tcMar>
              <w:top w:w="60" w:type="dxa"/>
              <w:left w:w="70" w:type="dxa"/>
              <w:bottom w:w="60" w:type="dxa"/>
              <w:right w:w="70" w:type="dxa"/>
            </w:tcMar>
            <w:vAlign w:val="center"/>
          </w:tcPr>
          <w:p w14:paraId="073DB9CC" w14:textId="77777777" w:rsidR="00421397" w:rsidRPr="00764ACC" w:rsidRDefault="00421397">
            <w:pPr>
              <w:rPr>
                <w:rFonts w:ascii="BIZ UDPゴシック" w:eastAsia="BIZ UDPゴシック" w:hAnsi="BIZ UDPゴシック"/>
                <w:sz w:val="20"/>
                <w:szCs w:val="20"/>
              </w:rPr>
            </w:pPr>
          </w:p>
        </w:tc>
      </w:tr>
      <w:tr w:rsidR="00421397" w:rsidRPr="00764ACC" w14:paraId="1B684291" w14:textId="77777777" w:rsidTr="00AE19FB">
        <w:trPr>
          <w:trHeight w:val="18"/>
          <w:jc w:val="center"/>
        </w:trPr>
        <w:tc>
          <w:tcPr>
            <w:tcW w:w="1984" w:type="dxa"/>
            <w:shd w:val="clear" w:color="auto" w:fill="EAF2F8"/>
            <w:tcMar>
              <w:top w:w="60" w:type="dxa"/>
              <w:left w:w="70" w:type="dxa"/>
              <w:bottom w:w="60" w:type="dxa"/>
              <w:right w:w="70" w:type="dxa"/>
            </w:tcMar>
            <w:vAlign w:val="center"/>
          </w:tcPr>
          <w:p w14:paraId="2E4CDC5B"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メール</w:t>
            </w:r>
          </w:p>
        </w:tc>
        <w:tc>
          <w:tcPr>
            <w:tcW w:w="3118" w:type="dxa"/>
            <w:tcMar>
              <w:top w:w="60" w:type="dxa"/>
              <w:left w:w="70" w:type="dxa"/>
              <w:bottom w:w="60" w:type="dxa"/>
              <w:right w:w="70" w:type="dxa"/>
            </w:tcMar>
            <w:vAlign w:val="center"/>
          </w:tcPr>
          <w:p w14:paraId="55AE551E" w14:textId="77777777" w:rsidR="00421397" w:rsidRPr="00764ACC" w:rsidRDefault="00421397">
            <w:pPr>
              <w:rPr>
                <w:rFonts w:ascii="BIZ UDPゴシック" w:eastAsia="BIZ UDPゴシック" w:hAnsi="BIZ UDPゴシック"/>
                <w:sz w:val="20"/>
                <w:szCs w:val="20"/>
              </w:rPr>
            </w:pPr>
          </w:p>
        </w:tc>
        <w:tc>
          <w:tcPr>
            <w:tcW w:w="1984" w:type="dxa"/>
            <w:shd w:val="clear" w:color="auto" w:fill="EAF2F8"/>
            <w:tcMar>
              <w:top w:w="60" w:type="dxa"/>
              <w:left w:w="70" w:type="dxa"/>
              <w:bottom w:w="60" w:type="dxa"/>
              <w:right w:w="70" w:type="dxa"/>
            </w:tcMar>
            <w:vAlign w:val="center"/>
          </w:tcPr>
          <w:p w14:paraId="1C04335F"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専門分野</w:t>
            </w:r>
          </w:p>
        </w:tc>
        <w:tc>
          <w:tcPr>
            <w:tcW w:w="3118" w:type="dxa"/>
            <w:tcMar>
              <w:top w:w="60" w:type="dxa"/>
              <w:left w:w="70" w:type="dxa"/>
              <w:bottom w:w="60" w:type="dxa"/>
              <w:right w:w="70" w:type="dxa"/>
            </w:tcMar>
            <w:vAlign w:val="center"/>
          </w:tcPr>
          <w:p w14:paraId="68338453" w14:textId="77777777" w:rsidR="00421397" w:rsidRPr="00764ACC" w:rsidRDefault="00421397">
            <w:pPr>
              <w:rPr>
                <w:rFonts w:ascii="BIZ UDPゴシック" w:eastAsia="BIZ UDPゴシック" w:hAnsi="BIZ UDPゴシック"/>
                <w:sz w:val="20"/>
                <w:szCs w:val="20"/>
              </w:rPr>
            </w:pPr>
          </w:p>
        </w:tc>
      </w:tr>
    </w:tbl>
    <w:p w14:paraId="0AD380D0" w14:textId="77777777" w:rsidR="00AE19FB" w:rsidRPr="00764ACC" w:rsidRDefault="00AE19FB">
      <w:pPr>
        <w:spacing w:before="40" w:after="20" w:line="252" w:lineRule="auto"/>
        <w:rPr>
          <w:rFonts w:ascii="BIZ UDPゴシック" w:eastAsia="BIZ UDPゴシック" w:hAnsi="BIZ UDPゴシック"/>
          <w:b/>
          <w:sz w:val="20"/>
          <w:szCs w:val="20"/>
        </w:rPr>
      </w:pPr>
    </w:p>
    <w:p w14:paraId="09CE630F" w14:textId="640ABD80" w:rsidR="00421397" w:rsidRPr="00764ACC" w:rsidRDefault="00B12E9D" w:rsidP="00AE19FB">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共同研究者・協力者</w:t>
      </w:r>
      <w:r w:rsidR="00AE19FB" w:rsidRPr="00764ACC">
        <w:rPr>
          <w:rFonts w:ascii="BIZ UDPゴシック" w:eastAsia="BIZ UDPゴシック" w:hAnsi="BIZ UDPゴシック" w:hint="eastAsia"/>
          <w:b/>
          <w:sz w:val="20"/>
          <w:szCs w:val="20"/>
        </w:rPr>
        <w:t>（大学院生の場合は指導教員について必ず記載すること）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835"/>
        <w:gridCol w:w="4819"/>
      </w:tblGrid>
      <w:tr w:rsidR="00421397" w:rsidRPr="00764ACC" w14:paraId="2B65D273" w14:textId="77777777" w:rsidTr="00AE19FB">
        <w:trPr>
          <w:tblHeader/>
          <w:jc w:val="center"/>
        </w:trPr>
        <w:tc>
          <w:tcPr>
            <w:tcW w:w="2551" w:type="dxa"/>
            <w:shd w:val="clear" w:color="auto" w:fill="EAF2F8"/>
            <w:tcMar>
              <w:top w:w="50" w:type="dxa"/>
              <w:left w:w="60" w:type="dxa"/>
              <w:bottom w:w="50" w:type="dxa"/>
              <w:right w:w="60" w:type="dxa"/>
            </w:tcMar>
            <w:vAlign w:val="center"/>
          </w:tcPr>
          <w:p w14:paraId="4DBAFAA2" w14:textId="77777777" w:rsidR="00421397" w:rsidRPr="00764ACC" w:rsidRDefault="00B12E9D">
            <w:pPr>
              <w:jc w:val="cente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氏名・団体名</w:t>
            </w:r>
          </w:p>
        </w:tc>
        <w:tc>
          <w:tcPr>
            <w:tcW w:w="2835" w:type="dxa"/>
            <w:shd w:val="clear" w:color="auto" w:fill="EAF2F8"/>
            <w:tcMar>
              <w:top w:w="50" w:type="dxa"/>
              <w:left w:w="60" w:type="dxa"/>
              <w:bottom w:w="50" w:type="dxa"/>
              <w:right w:w="60" w:type="dxa"/>
            </w:tcMar>
            <w:vAlign w:val="center"/>
          </w:tcPr>
          <w:p w14:paraId="192DFDEF" w14:textId="77777777" w:rsidR="00421397" w:rsidRPr="00764ACC" w:rsidRDefault="00B12E9D">
            <w:pPr>
              <w:jc w:val="cente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所属・役割</w:t>
            </w:r>
          </w:p>
        </w:tc>
        <w:tc>
          <w:tcPr>
            <w:tcW w:w="4819" w:type="dxa"/>
            <w:shd w:val="clear" w:color="auto" w:fill="EAF2F8"/>
            <w:tcMar>
              <w:top w:w="50" w:type="dxa"/>
              <w:left w:w="60" w:type="dxa"/>
              <w:bottom w:w="50" w:type="dxa"/>
              <w:right w:w="60" w:type="dxa"/>
            </w:tcMar>
            <w:vAlign w:val="center"/>
          </w:tcPr>
          <w:p w14:paraId="14736E94" w14:textId="77777777" w:rsidR="00421397" w:rsidRPr="00764ACC" w:rsidRDefault="00B12E9D">
            <w:pPr>
              <w:jc w:val="cente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日光地区での活動内容</w:t>
            </w:r>
          </w:p>
        </w:tc>
      </w:tr>
      <w:tr w:rsidR="00421397" w:rsidRPr="00764ACC" w14:paraId="36A00292" w14:textId="77777777" w:rsidTr="00AE19FB">
        <w:trPr>
          <w:trHeight w:val="186"/>
          <w:jc w:val="center"/>
        </w:trPr>
        <w:tc>
          <w:tcPr>
            <w:tcW w:w="2551" w:type="dxa"/>
            <w:tcMar>
              <w:top w:w="50" w:type="dxa"/>
              <w:left w:w="60" w:type="dxa"/>
              <w:bottom w:w="50" w:type="dxa"/>
              <w:right w:w="60" w:type="dxa"/>
            </w:tcMar>
            <w:vAlign w:val="center"/>
          </w:tcPr>
          <w:p w14:paraId="7C473F78" w14:textId="77777777" w:rsidR="00421397" w:rsidRPr="00764ACC" w:rsidRDefault="00421397">
            <w:pPr>
              <w:rPr>
                <w:rFonts w:ascii="BIZ UDPゴシック" w:eastAsia="BIZ UDPゴシック" w:hAnsi="BIZ UDPゴシック"/>
                <w:sz w:val="20"/>
                <w:szCs w:val="20"/>
              </w:rPr>
            </w:pPr>
          </w:p>
        </w:tc>
        <w:tc>
          <w:tcPr>
            <w:tcW w:w="2835" w:type="dxa"/>
            <w:tcMar>
              <w:top w:w="50" w:type="dxa"/>
              <w:left w:w="60" w:type="dxa"/>
              <w:bottom w:w="50" w:type="dxa"/>
              <w:right w:w="60" w:type="dxa"/>
            </w:tcMar>
            <w:vAlign w:val="center"/>
          </w:tcPr>
          <w:p w14:paraId="545AD98D" w14:textId="77777777" w:rsidR="00421397" w:rsidRPr="00764ACC" w:rsidRDefault="00421397">
            <w:pPr>
              <w:rPr>
                <w:rFonts w:ascii="BIZ UDPゴシック" w:eastAsia="BIZ UDPゴシック" w:hAnsi="BIZ UDPゴシック"/>
                <w:sz w:val="20"/>
                <w:szCs w:val="20"/>
              </w:rPr>
            </w:pPr>
          </w:p>
        </w:tc>
        <w:tc>
          <w:tcPr>
            <w:tcW w:w="4819" w:type="dxa"/>
            <w:tcMar>
              <w:top w:w="50" w:type="dxa"/>
              <w:left w:w="60" w:type="dxa"/>
              <w:bottom w:w="50" w:type="dxa"/>
              <w:right w:w="60" w:type="dxa"/>
            </w:tcMar>
            <w:vAlign w:val="center"/>
          </w:tcPr>
          <w:p w14:paraId="3C58D2E9" w14:textId="77777777" w:rsidR="00421397" w:rsidRPr="00764ACC" w:rsidRDefault="00421397">
            <w:pPr>
              <w:rPr>
                <w:rFonts w:ascii="BIZ UDPゴシック" w:eastAsia="BIZ UDPゴシック" w:hAnsi="BIZ UDPゴシック"/>
                <w:sz w:val="20"/>
                <w:szCs w:val="20"/>
              </w:rPr>
            </w:pPr>
          </w:p>
        </w:tc>
      </w:tr>
      <w:tr w:rsidR="00AE19FB" w:rsidRPr="00764ACC" w14:paraId="309B39C3" w14:textId="77777777" w:rsidTr="00AE19FB">
        <w:trPr>
          <w:trHeight w:val="38"/>
          <w:jc w:val="center"/>
        </w:trPr>
        <w:tc>
          <w:tcPr>
            <w:tcW w:w="2551" w:type="dxa"/>
            <w:tcMar>
              <w:top w:w="50" w:type="dxa"/>
              <w:left w:w="60" w:type="dxa"/>
              <w:bottom w:w="50" w:type="dxa"/>
              <w:right w:w="60" w:type="dxa"/>
            </w:tcMar>
            <w:vAlign w:val="center"/>
          </w:tcPr>
          <w:p w14:paraId="6938A90F" w14:textId="77777777" w:rsidR="00AE19FB" w:rsidRPr="00764ACC" w:rsidRDefault="00AE19FB">
            <w:pPr>
              <w:rPr>
                <w:rFonts w:ascii="BIZ UDPゴシック" w:eastAsia="BIZ UDPゴシック" w:hAnsi="BIZ UDPゴシック"/>
                <w:sz w:val="20"/>
                <w:szCs w:val="20"/>
              </w:rPr>
            </w:pPr>
          </w:p>
        </w:tc>
        <w:tc>
          <w:tcPr>
            <w:tcW w:w="2835" w:type="dxa"/>
            <w:tcMar>
              <w:top w:w="50" w:type="dxa"/>
              <w:left w:w="60" w:type="dxa"/>
              <w:bottom w:w="50" w:type="dxa"/>
              <w:right w:w="60" w:type="dxa"/>
            </w:tcMar>
            <w:vAlign w:val="center"/>
          </w:tcPr>
          <w:p w14:paraId="3DBAA421" w14:textId="77777777" w:rsidR="00AE19FB" w:rsidRPr="00764ACC" w:rsidRDefault="00AE19FB">
            <w:pPr>
              <w:rPr>
                <w:rFonts w:ascii="BIZ UDPゴシック" w:eastAsia="BIZ UDPゴシック" w:hAnsi="BIZ UDPゴシック"/>
                <w:sz w:val="20"/>
                <w:szCs w:val="20"/>
              </w:rPr>
            </w:pPr>
          </w:p>
        </w:tc>
        <w:tc>
          <w:tcPr>
            <w:tcW w:w="4819" w:type="dxa"/>
            <w:tcMar>
              <w:top w:w="50" w:type="dxa"/>
              <w:left w:w="60" w:type="dxa"/>
              <w:bottom w:w="50" w:type="dxa"/>
              <w:right w:w="60" w:type="dxa"/>
            </w:tcMar>
            <w:vAlign w:val="center"/>
          </w:tcPr>
          <w:p w14:paraId="3C374D3F" w14:textId="77777777" w:rsidR="00AE19FB" w:rsidRPr="00764ACC" w:rsidRDefault="00AE19FB">
            <w:pPr>
              <w:rPr>
                <w:rFonts w:ascii="BIZ UDPゴシック" w:eastAsia="BIZ UDPゴシック" w:hAnsi="BIZ UDPゴシック"/>
                <w:sz w:val="20"/>
                <w:szCs w:val="20"/>
              </w:rPr>
            </w:pPr>
          </w:p>
        </w:tc>
      </w:tr>
      <w:tr w:rsidR="00421397" w:rsidRPr="00764ACC" w14:paraId="2E6E4243" w14:textId="77777777" w:rsidTr="00AE19FB">
        <w:trPr>
          <w:trHeight w:val="16"/>
          <w:jc w:val="center"/>
        </w:trPr>
        <w:tc>
          <w:tcPr>
            <w:tcW w:w="2551" w:type="dxa"/>
            <w:tcMar>
              <w:top w:w="50" w:type="dxa"/>
              <w:left w:w="60" w:type="dxa"/>
              <w:bottom w:w="50" w:type="dxa"/>
              <w:right w:w="60" w:type="dxa"/>
            </w:tcMar>
            <w:vAlign w:val="center"/>
          </w:tcPr>
          <w:p w14:paraId="338F7148" w14:textId="77777777" w:rsidR="00421397" w:rsidRPr="00764ACC" w:rsidRDefault="00421397">
            <w:pPr>
              <w:rPr>
                <w:rFonts w:ascii="BIZ UDPゴシック" w:eastAsia="BIZ UDPゴシック" w:hAnsi="BIZ UDPゴシック"/>
                <w:sz w:val="20"/>
                <w:szCs w:val="20"/>
              </w:rPr>
            </w:pPr>
          </w:p>
        </w:tc>
        <w:tc>
          <w:tcPr>
            <w:tcW w:w="2835" w:type="dxa"/>
            <w:tcMar>
              <w:top w:w="50" w:type="dxa"/>
              <w:left w:w="60" w:type="dxa"/>
              <w:bottom w:w="50" w:type="dxa"/>
              <w:right w:w="60" w:type="dxa"/>
            </w:tcMar>
            <w:vAlign w:val="center"/>
          </w:tcPr>
          <w:p w14:paraId="20F9B39F" w14:textId="77777777" w:rsidR="00421397" w:rsidRPr="00764ACC" w:rsidRDefault="00421397">
            <w:pPr>
              <w:rPr>
                <w:rFonts w:ascii="BIZ UDPゴシック" w:eastAsia="BIZ UDPゴシック" w:hAnsi="BIZ UDPゴシック"/>
                <w:sz w:val="20"/>
                <w:szCs w:val="20"/>
              </w:rPr>
            </w:pPr>
          </w:p>
        </w:tc>
        <w:tc>
          <w:tcPr>
            <w:tcW w:w="4819" w:type="dxa"/>
            <w:tcMar>
              <w:top w:w="50" w:type="dxa"/>
              <w:left w:w="60" w:type="dxa"/>
              <w:bottom w:w="50" w:type="dxa"/>
              <w:right w:w="60" w:type="dxa"/>
            </w:tcMar>
            <w:vAlign w:val="center"/>
          </w:tcPr>
          <w:p w14:paraId="266C93C9" w14:textId="77777777" w:rsidR="00421397" w:rsidRPr="00764ACC" w:rsidRDefault="00421397">
            <w:pPr>
              <w:rPr>
                <w:rFonts w:ascii="BIZ UDPゴシック" w:eastAsia="BIZ UDPゴシック" w:hAnsi="BIZ UDPゴシック"/>
                <w:sz w:val="20"/>
                <w:szCs w:val="20"/>
              </w:rPr>
            </w:pPr>
          </w:p>
        </w:tc>
      </w:tr>
    </w:tbl>
    <w:p w14:paraId="43EB250A" w14:textId="77777777" w:rsidR="00AE19FB" w:rsidRPr="00764ACC" w:rsidRDefault="00AE19FB">
      <w:pPr>
        <w:spacing w:before="40" w:after="20" w:line="252" w:lineRule="auto"/>
        <w:rPr>
          <w:rFonts w:ascii="BIZ UDPゴシック" w:eastAsia="BIZ UDPゴシック" w:hAnsi="BIZ UDPゴシック"/>
          <w:b/>
          <w:sz w:val="20"/>
          <w:szCs w:val="20"/>
        </w:rPr>
      </w:pPr>
    </w:p>
    <w:p w14:paraId="56F0DFAD" w14:textId="73FFE740" w:rsidR="00421397" w:rsidRPr="00764ACC" w:rsidRDefault="00B12E9D" w:rsidP="00AE19FB">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 xml:space="preserve">研究概要　</w:t>
      </w:r>
      <w:r w:rsidRPr="00764ACC">
        <w:rPr>
          <w:rFonts w:ascii="BIZ UDPゴシック" w:eastAsia="BIZ UDPゴシック" w:hAnsi="BIZ UDPゴシック" w:hint="eastAsia"/>
          <w:b/>
          <w:sz w:val="20"/>
          <w:szCs w:val="20"/>
        </w:rPr>
        <w:t>300字以内</w:t>
      </w:r>
    </w:p>
    <w:tbl>
      <w:tblPr>
        <w:tblStyle w:val="afe"/>
        <w:tblW w:w="0" w:type="auto"/>
        <w:tblLook w:val="04A0" w:firstRow="1" w:lastRow="0" w:firstColumn="1" w:lastColumn="0" w:noHBand="0" w:noVBand="1"/>
      </w:tblPr>
      <w:tblGrid>
        <w:gridCol w:w="10308"/>
      </w:tblGrid>
      <w:tr w:rsidR="00746D5A" w:rsidRPr="00764ACC" w14:paraId="634E290B" w14:textId="77777777" w:rsidTr="00746D5A">
        <w:tc>
          <w:tcPr>
            <w:tcW w:w="10308" w:type="dxa"/>
          </w:tcPr>
          <w:p w14:paraId="5134076A"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1F065585"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447F9692"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009DF512"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1F81812D"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2093DB3B" w14:textId="0A0CC71F" w:rsidR="00746D5A" w:rsidRPr="00764ACC" w:rsidRDefault="00746D5A" w:rsidP="00746D5A">
            <w:pPr>
              <w:spacing w:before="40" w:after="20" w:line="252" w:lineRule="auto"/>
              <w:rPr>
                <w:rFonts w:ascii="BIZ UDPゴシック" w:eastAsia="BIZ UDPゴシック" w:hAnsi="BIZ UDPゴシック"/>
                <w:sz w:val="20"/>
                <w:szCs w:val="20"/>
              </w:rPr>
            </w:pPr>
          </w:p>
        </w:tc>
      </w:tr>
    </w:tbl>
    <w:p w14:paraId="33DCBDCF" w14:textId="77777777" w:rsidR="00AE19FB" w:rsidRPr="00764ACC" w:rsidRDefault="00AE19FB">
      <w:pPr>
        <w:spacing w:before="40" w:after="20" w:line="252" w:lineRule="auto"/>
        <w:rPr>
          <w:rFonts w:ascii="BIZ UDPゴシック" w:eastAsia="BIZ UDPゴシック" w:hAnsi="BIZ UDPゴシック"/>
          <w:b/>
          <w:sz w:val="20"/>
          <w:szCs w:val="20"/>
        </w:rPr>
      </w:pPr>
    </w:p>
    <w:p w14:paraId="4055C6A1" w14:textId="67A6E4B2" w:rsidR="00421397" w:rsidRPr="00764ACC" w:rsidRDefault="00B12E9D" w:rsidP="00AE19FB">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 xml:space="preserve">背景・課題認識　</w:t>
      </w:r>
      <w:r w:rsidR="00746D5A" w:rsidRPr="00764ACC">
        <w:rPr>
          <w:rFonts w:ascii="BIZ UDPゴシック" w:eastAsia="BIZ UDPゴシック" w:hAnsi="BIZ UDPゴシック" w:hint="eastAsia"/>
          <w:b/>
          <w:sz w:val="20"/>
          <w:szCs w:val="20"/>
        </w:rPr>
        <w:t>3</w:t>
      </w:r>
      <w:r w:rsidRPr="00764ACC">
        <w:rPr>
          <w:rFonts w:ascii="BIZ UDPゴシック" w:eastAsia="BIZ UDPゴシック" w:hAnsi="BIZ UDPゴシック" w:hint="eastAsia"/>
          <w:b/>
          <w:sz w:val="20"/>
          <w:szCs w:val="20"/>
        </w:rPr>
        <w:t>00字以内：日光地区の自然資本・地域資源・課題との関係を記載</w:t>
      </w:r>
    </w:p>
    <w:tbl>
      <w:tblPr>
        <w:tblStyle w:val="afe"/>
        <w:tblW w:w="0" w:type="auto"/>
        <w:tblLook w:val="04A0" w:firstRow="1" w:lastRow="0" w:firstColumn="1" w:lastColumn="0" w:noHBand="0" w:noVBand="1"/>
      </w:tblPr>
      <w:tblGrid>
        <w:gridCol w:w="10308"/>
      </w:tblGrid>
      <w:tr w:rsidR="00746D5A" w:rsidRPr="00764ACC" w14:paraId="43EF2CF3" w14:textId="77777777" w:rsidTr="00746D5A">
        <w:tc>
          <w:tcPr>
            <w:tcW w:w="10308" w:type="dxa"/>
          </w:tcPr>
          <w:p w14:paraId="6CA370C7"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579E592F"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7F7B757A"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236F6091"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40129624"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5FE088DB" w14:textId="77777777" w:rsidR="00746D5A" w:rsidRPr="00764ACC" w:rsidRDefault="00746D5A" w:rsidP="00746D5A">
            <w:pPr>
              <w:spacing w:before="40" w:after="20" w:line="252" w:lineRule="auto"/>
              <w:rPr>
                <w:rFonts w:ascii="BIZ UDPゴシック" w:eastAsia="BIZ UDPゴシック" w:hAnsi="BIZ UDPゴシック"/>
                <w:sz w:val="20"/>
                <w:szCs w:val="20"/>
              </w:rPr>
            </w:pPr>
          </w:p>
        </w:tc>
      </w:tr>
    </w:tbl>
    <w:p w14:paraId="12AE6342" w14:textId="77777777" w:rsidR="00764ACC" w:rsidRPr="00764ACC" w:rsidRDefault="00764ACC" w:rsidP="00746D5A">
      <w:pPr>
        <w:spacing w:before="40" w:after="20" w:line="252" w:lineRule="auto"/>
        <w:rPr>
          <w:rFonts w:ascii="BIZ UDPゴシック" w:eastAsia="BIZ UDPゴシック" w:hAnsi="BIZ UDPゴシック"/>
          <w:sz w:val="20"/>
          <w:szCs w:val="20"/>
        </w:rPr>
      </w:pPr>
    </w:p>
    <w:p w14:paraId="3014B96B" w14:textId="77777777" w:rsidR="00E63AE1" w:rsidRPr="00764ACC" w:rsidRDefault="00E63AE1" w:rsidP="00E63AE1">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 xml:space="preserve">期待される成果　</w:t>
      </w:r>
      <w:r w:rsidRPr="00764ACC">
        <w:rPr>
          <w:rFonts w:ascii="BIZ UDPゴシック" w:eastAsia="BIZ UDPゴシック" w:hAnsi="BIZ UDPゴシック" w:hint="eastAsia"/>
          <w:b/>
          <w:sz w:val="20"/>
          <w:szCs w:val="20"/>
        </w:rPr>
        <w:t>300字以内</w:t>
      </w:r>
      <w:r w:rsidRPr="00764ACC">
        <w:rPr>
          <w:rFonts w:ascii="BIZ UDPゴシック" w:eastAsia="BIZ UDPゴシック" w:hAnsi="BIZ UDPゴシック" w:cs="MS Mincho" w:hint="eastAsia"/>
          <w:b/>
          <w:sz w:val="20"/>
          <w:szCs w:val="20"/>
        </w:rPr>
        <w:t>：環境</w:t>
      </w:r>
      <w:r w:rsidRPr="00764ACC">
        <w:rPr>
          <w:rFonts w:ascii="BIZ UDPゴシック" w:eastAsia="BIZ UDPゴシック" w:hAnsi="BIZ UDPゴシック" w:hint="eastAsia"/>
          <w:b/>
          <w:sz w:val="20"/>
          <w:szCs w:val="20"/>
        </w:rPr>
        <w:t>保全、管理改善、事業化、政策形成等にどうつながるかについて記載</w:t>
      </w:r>
    </w:p>
    <w:tbl>
      <w:tblPr>
        <w:tblStyle w:val="afe"/>
        <w:tblW w:w="0" w:type="auto"/>
        <w:tblLook w:val="04A0" w:firstRow="1" w:lastRow="0" w:firstColumn="1" w:lastColumn="0" w:noHBand="0" w:noVBand="1"/>
      </w:tblPr>
      <w:tblGrid>
        <w:gridCol w:w="10308"/>
      </w:tblGrid>
      <w:tr w:rsidR="00E63AE1" w:rsidRPr="00764ACC" w14:paraId="634A5DA4" w14:textId="77777777" w:rsidTr="00E15DC0">
        <w:tc>
          <w:tcPr>
            <w:tcW w:w="10308" w:type="dxa"/>
          </w:tcPr>
          <w:p w14:paraId="261A16F7" w14:textId="77777777" w:rsidR="00E63AE1" w:rsidRPr="00764ACC" w:rsidRDefault="00E63AE1" w:rsidP="00E15DC0">
            <w:pPr>
              <w:rPr>
                <w:rFonts w:ascii="BIZ UDPゴシック" w:eastAsia="BIZ UDPゴシック" w:hAnsi="BIZ UDPゴシック"/>
                <w:sz w:val="20"/>
                <w:szCs w:val="20"/>
              </w:rPr>
            </w:pPr>
          </w:p>
          <w:p w14:paraId="51EFCB16" w14:textId="77777777" w:rsidR="00E63AE1" w:rsidRPr="00764ACC" w:rsidRDefault="00E63AE1" w:rsidP="00E15DC0">
            <w:pPr>
              <w:rPr>
                <w:rFonts w:ascii="BIZ UDPゴシック" w:eastAsia="BIZ UDPゴシック" w:hAnsi="BIZ UDPゴシック"/>
                <w:sz w:val="20"/>
                <w:szCs w:val="20"/>
              </w:rPr>
            </w:pPr>
          </w:p>
          <w:p w14:paraId="774EDE29" w14:textId="77777777" w:rsidR="00E63AE1" w:rsidRPr="00764ACC" w:rsidRDefault="00E63AE1" w:rsidP="00E15DC0">
            <w:pPr>
              <w:rPr>
                <w:rFonts w:ascii="BIZ UDPゴシック" w:eastAsia="BIZ UDPゴシック" w:hAnsi="BIZ UDPゴシック"/>
                <w:sz w:val="20"/>
                <w:szCs w:val="20"/>
              </w:rPr>
            </w:pPr>
          </w:p>
          <w:p w14:paraId="27ADBC90" w14:textId="77777777" w:rsidR="00E63AE1" w:rsidRPr="00764ACC" w:rsidRDefault="00E63AE1" w:rsidP="00E15DC0">
            <w:pPr>
              <w:rPr>
                <w:rFonts w:ascii="BIZ UDPゴシック" w:eastAsia="BIZ UDPゴシック" w:hAnsi="BIZ UDPゴシック"/>
                <w:sz w:val="20"/>
                <w:szCs w:val="20"/>
              </w:rPr>
            </w:pPr>
          </w:p>
          <w:p w14:paraId="4F27A8EB" w14:textId="77777777" w:rsidR="00E63AE1" w:rsidRPr="00764ACC" w:rsidRDefault="00E63AE1" w:rsidP="00E15DC0">
            <w:pPr>
              <w:rPr>
                <w:rFonts w:ascii="BIZ UDPゴシック" w:eastAsia="BIZ UDPゴシック" w:hAnsi="BIZ UDPゴシック"/>
                <w:sz w:val="20"/>
                <w:szCs w:val="20"/>
              </w:rPr>
            </w:pPr>
          </w:p>
          <w:p w14:paraId="3F881996" w14:textId="77777777" w:rsidR="00E63AE1" w:rsidRPr="00764ACC" w:rsidRDefault="00E63AE1" w:rsidP="00E15DC0">
            <w:pPr>
              <w:rPr>
                <w:rFonts w:ascii="BIZ UDPゴシック" w:eastAsia="BIZ UDPゴシック" w:hAnsi="BIZ UDPゴシック"/>
                <w:sz w:val="20"/>
                <w:szCs w:val="20"/>
              </w:rPr>
            </w:pPr>
          </w:p>
        </w:tc>
      </w:tr>
    </w:tbl>
    <w:p w14:paraId="01FE1448" w14:textId="77777777" w:rsidR="00764ACC" w:rsidRPr="00764ACC" w:rsidRDefault="00764ACC" w:rsidP="00764ACC">
      <w:pPr>
        <w:pStyle w:val="ae"/>
        <w:ind w:left="440"/>
        <w:rPr>
          <w:rFonts w:ascii="BIZ UDPゴシック" w:eastAsia="BIZ UDPゴシック" w:hAnsi="BIZ UDPゴシック"/>
          <w:sz w:val="20"/>
          <w:szCs w:val="20"/>
        </w:rPr>
      </w:pPr>
    </w:p>
    <w:p w14:paraId="364A5BBB" w14:textId="7671ACC6" w:rsidR="00746D5A" w:rsidRPr="00764ACC" w:rsidRDefault="00B12E9D" w:rsidP="00746D5A">
      <w:pPr>
        <w:pStyle w:val="ae"/>
        <w:numPr>
          <w:ilvl w:val="0"/>
          <w:numId w:val="38"/>
        </w:numPr>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lastRenderedPageBreak/>
        <w:t>研究方法・調査計画</w:t>
      </w:r>
      <w:r w:rsidR="00746D5A" w:rsidRPr="00764ACC">
        <w:rPr>
          <w:rFonts w:ascii="BIZ UDPゴシック" w:eastAsia="BIZ UDPゴシック" w:hAnsi="BIZ UDPゴシック" w:cs="MS Mincho" w:hint="eastAsia"/>
          <w:b/>
          <w:sz w:val="20"/>
          <w:szCs w:val="20"/>
        </w:rPr>
        <w:t>（1000字以内）</w:t>
      </w:r>
      <w:r w:rsidR="00746D5A" w:rsidRPr="00764ACC">
        <w:rPr>
          <w:rFonts w:ascii="BIZ UDPゴシック" w:eastAsia="BIZ UDPゴシック" w:hAnsi="BIZ UDPゴシック" w:cs="MS Mincho"/>
          <w:b/>
          <w:sz w:val="20"/>
          <w:szCs w:val="20"/>
        </w:rPr>
        <w:br/>
      </w:r>
      <w:r w:rsidR="00746D5A" w:rsidRPr="00764ACC">
        <w:rPr>
          <w:rFonts w:ascii="BIZ UDPゴシック" w:eastAsia="BIZ UDPゴシック" w:hAnsi="BIZ UDPゴシック" w:hint="eastAsia"/>
          <w:bCs/>
          <w:sz w:val="20"/>
          <w:szCs w:val="20"/>
        </w:rPr>
        <w:t>対象地、対象とする自然資本・資源、調査・研究・分析の方法、評価指標、地域との調整、環境・安全への配慮等</w:t>
      </w:r>
    </w:p>
    <w:tbl>
      <w:tblPr>
        <w:tblStyle w:val="afe"/>
        <w:tblW w:w="0" w:type="auto"/>
        <w:tblLook w:val="04A0" w:firstRow="1" w:lastRow="0" w:firstColumn="1" w:lastColumn="0" w:noHBand="0" w:noVBand="1"/>
      </w:tblPr>
      <w:tblGrid>
        <w:gridCol w:w="10308"/>
      </w:tblGrid>
      <w:tr w:rsidR="00746D5A" w:rsidRPr="00764ACC" w14:paraId="11B66388" w14:textId="77777777" w:rsidTr="00746D5A">
        <w:tc>
          <w:tcPr>
            <w:tcW w:w="10308" w:type="dxa"/>
          </w:tcPr>
          <w:p w14:paraId="4592F337"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7E522C98"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74C64B0C"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28902AE1"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7FB309DF"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03B82603"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1C00528C"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61A2F6FC"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037A69D6"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1340809C"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116C4366"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344538EA"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0521FA96"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53FD7238"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396C5F1D"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75706785"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63413A4A"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6A31CA25"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0A47C9EB" w14:textId="77777777" w:rsidR="00746D5A" w:rsidRPr="00764ACC" w:rsidRDefault="00746D5A" w:rsidP="00746D5A">
            <w:pPr>
              <w:spacing w:before="40" w:after="20" w:line="252" w:lineRule="auto"/>
              <w:rPr>
                <w:rFonts w:ascii="BIZ UDPゴシック" w:eastAsia="BIZ UDPゴシック" w:hAnsi="BIZ UDPゴシック"/>
                <w:sz w:val="20"/>
                <w:szCs w:val="20"/>
              </w:rPr>
            </w:pPr>
          </w:p>
          <w:p w14:paraId="33990DE2" w14:textId="77777777" w:rsidR="00746D5A" w:rsidRPr="00764ACC" w:rsidRDefault="00746D5A" w:rsidP="00746D5A">
            <w:pPr>
              <w:spacing w:before="40" w:after="20" w:line="252" w:lineRule="auto"/>
              <w:rPr>
                <w:rFonts w:ascii="BIZ UDPゴシック" w:eastAsia="BIZ UDPゴシック" w:hAnsi="BIZ UDPゴシック"/>
                <w:sz w:val="20"/>
                <w:szCs w:val="20"/>
              </w:rPr>
            </w:pPr>
          </w:p>
        </w:tc>
      </w:tr>
    </w:tbl>
    <w:p w14:paraId="15CE5D76" w14:textId="77777777" w:rsidR="00746D5A" w:rsidRPr="00764ACC" w:rsidRDefault="00746D5A" w:rsidP="00746D5A">
      <w:pPr>
        <w:rPr>
          <w:rFonts w:ascii="BIZ UDPゴシック" w:eastAsia="BIZ UDPゴシック" w:hAnsi="BIZ UDPゴシック"/>
          <w:sz w:val="20"/>
          <w:szCs w:val="20"/>
        </w:rPr>
      </w:pPr>
    </w:p>
    <w:p w14:paraId="12AEB785" w14:textId="70E19EEE" w:rsidR="00746D5A" w:rsidRPr="00764ACC" w:rsidRDefault="00746D5A" w:rsidP="00746D5A">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実施スケジュール</w:t>
      </w:r>
    </w:p>
    <w:tbl>
      <w:tblPr>
        <w:tblStyle w:val="afe"/>
        <w:tblW w:w="0" w:type="auto"/>
        <w:tblLook w:val="04A0" w:firstRow="1" w:lastRow="0" w:firstColumn="1" w:lastColumn="0" w:noHBand="0" w:noVBand="1"/>
      </w:tblPr>
      <w:tblGrid>
        <w:gridCol w:w="10308"/>
      </w:tblGrid>
      <w:tr w:rsidR="00D155E6" w:rsidRPr="00764ACC" w14:paraId="52E6C2A1" w14:textId="77777777" w:rsidTr="00D155E6">
        <w:tc>
          <w:tcPr>
            <w:tcW w:w="10308" w:type="dxa"/>
          </w:tcPr>
          <w:p w14:paraId="5EF59E6E"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18E19744"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15F123BB"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65E1D746"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1225D214"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1F9D0455"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786D181A"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705695B1"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33F8D054"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69197AB3" w14:textId="77777777" w:rsidR="00321E3F" w:rsidRPr="00764ACC" w:rsidRDefault="00321E3F" w:rsidP="00D155E6">
            <w:pPr>
              <w:spacing w:before="40" w:after="20" w:line="252" w:lineRule="auto"/>
              <w:rPr>
                <w:rFonts w:ascii="BIZ UDPゴシック" w:eastAsia="BIZ UDPゴシック" w:hAnsi="BIZ UDPゴシック"/>
                <w:sz w:val="20"/>
                <w:szCs w:val="20"/>
              </w:rPr>
            </w:pPr>
          </w:p>
          <w:p w14:paraId="3715721B" w14:textId="77777777" w:rsidR="00321E3F" w:rsidRPr="00764ACC" w:rsidRDefault="00321E3F" w:rsidP="00D155E6">
            <w:pPr>
              <w:spacing w:before="40" w:after="20" w:line="252" w:lineRule="auto"/>
              <w:rPr>
                <w:rFonts w:ascii="BIZ UDPゴシック" w:eastAsia="BIZ UDPゴシック" w:hAnsi="BIZ UDPゴシック"/>
                <w:sz w:val="20"/>
                <w:szCs w:val="20"/>
              </w:rPr>
            </w:pPr>
          </w:p>
          <w:p w14:paraId="126A65F5" w14:textId="77777777" w:rsidR="00321E3F" w:rsidRPr="00764ACC" w:rsidRDefault="00321E3F" w:rsidP="00D155E6">
            <w:pPr>
              <w:spacing w:before="40" w:after="20" w:line="252" w:lineRule="auto"/>
              <w:rPr>
                <w:rFonts w:ascii="BIZ UDPゴシック" w:eastAsia="BIZ UDPゴシック" w:hAnsi="BIZ UDPゴシック"/>
                <w:sz w:val="20"/>
                <w:szCs w:val="20"/>
              </w:rPr>
            </w:pPr>
          </w:p>
          <w:p w14:paraId="31199623" w14:textId="77777777" w:rsidR="00321E3F" w:rsidRPr="00764ACC" w:rsidRDefault="00321E3F" w:rsidP="00D155E6">
            <w:pPr>
              <w:spacing w:before="40" w:after="20" w:line="252" w:lineRule="auto"/>
              <w:rPr>
                <w:rFonts w:ascii="BIZ UDPゴシック" w:eastAsia="BIZ UDPゴシック" w:hAnsi="BIZ UDPゴシック"/>
                <w:sz w:val="20"/>
                <w:szCs w:val="20"/>
              </w:rPr>
            </w:pPr>
          </w:p>
          <w:p w14:paraId="7B55F48A" w14:textId="77777777" w:rsidR="00321E3F" w:rsidRPr="00764ACC" w:rsidRDefault="00321E3F" w:rsidP="00D155E6">
            <w:pPr>
              <w:spacing w:before="40" w:after="20" w:line="252" w:lineRule="auto"/>
              <w:rPr>
                <w:rFonts w:ascii="BIZ UDPゴシック" w:eastAsia="BIZ UDPゴシック" w:hAnsi="BIZ UDPゴシック"/>
                <w:sz w:val="20"/>
                <w:szCs w:val="20"/>
              </w:rPr>
            </w:pPr>
          </w:p>
          <w:p w14:paraId="4C40B0A2" w14:textId="77777777" w:rsidR="00321E3F" w:rsidRPr="00764ACC" w:rsidRDefault="00321E3F" w:rsidP="00D155E6">
            <w:pPr>
              <w:spacing w:before="40" w:after="20" w:line="252" w:lineRule="auto"/>
              <w:rPr>
                <w:rFonts w:ascii="BIZ UDPゴシック" w:eastAsia="BIZ UDPゴシック" w:hAnsi="BIZ UDPゴシック"/>
                <w:sz w:val="20"/>
                <w:szCs w:val="20"/>
              </w:rPr>
            </w:pPr>
          </w:p>
          <w:p w14:paraId="6784F004"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6E631A76"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3E954845" w14:textId="77777777" w:rsidR="00D155E6" w:rsidRPr="00764ACC" w:rsidRDefault="00D155E6" w:rsidP="00D155E6">
            <w:pPr>
              <w:spacing w:before="40" w:after="20" w:line="252" w:lineRule="auto"/>
              <w:rPr>
                <w:rFonts w:ascii="BIZ UDPゴシック" w:eastAsia="BIZ UDPゴシック" w:hAnsi="BIZ UDPゴシック"/>
                <w:sz w:val="20"/>
                <w:szCs w:val="20"/>
              </w:rPr>
            </w:pPr>
          </w:p>
          <w:p w14:paraId="073D3A00" w14:textId="77777777" w:rsidR="00D155E6" w:rsidRPr="00764ACC" w:rsidRDefault="00D155E6" w:rsidP="00D155E6">
            <w:pPr>
              <w:spacing w:before="40" w:after="20" w:line="252" w:lineRule="auto"/>
              <w:rPr>
                <w:rFonts w:ascii="BIZ UDPゴシック" w:eastAsia="BIZ UDPゴシック" w:hAnsi="BIZ UDPゴシック"/>
                <w:sz w:val="20"/>
                <w:szCs w:val="20"/>
              </w:rPr>
            </w:pPr>
          </w:p>
        </w:tc>
      </w:tr>
    </w:tbl>
    <w:p w14:paraId="2DB80EB1" w14:textId="77777777" w:rsidR="00D155E6" w:rsidRDefault="00D155E6" w:rsidP="00D155E6">
      <w:pPr>
        <w:spacing w:before="40" w:after="20" w:line="252" w:lineRule="auto"/>
        <w:rPr>
          <w:rFonts w:ascii="BIZ UDPゴシック" w:eastAsia="BIZ UDPゴシック" w:hAnsi="BIZ UDPゴシック"/>
          <w:sz w:val="20"/>
          <w:szCs w:val="20"/>
        </w:rPr>
      </w:pPr>
    </w:p>
    <w:p w14:paraId="5CF83D79" w14:textId="77777777" w:rsidR="00764ACC" w:rsidRDefault="00764ACC" w:rsidP="00D155E6">
      <w:pPr>
        <w:spacing w:before="40" w:after="20" w:line="252" w:lineRule="auto"/>
        <w:rPr>
          <w:rFonts w:ascii="BIZ UDPゴシック" w:eastAsia="BIZ UDPゴシック" w:hAnsi="BIZ UDPゴシック"/>
          <w:sz w:val="20"/>
          <w:szCs w:val="20"/>
        </w:rPr>
      </w:pPr>
    </w:p>
    <w:p w14:paraId="5942CDE1" w14:textId="77777777" w:rsidR="00764ACC" w:rsidRPr="00764ACC" w:rsidRDefault="00764ACC" w:rsidP="00D155E6">
      <w:pPr>
        <w:spacing w:before="40" w:after="20" w:line="252" w:lineRule="auto"/>
        <w:rPr>
          <w:rFonts w:ascii="BIZ UDPゴシック" w:eastAsia="BIZ UDPゴシック" w:hAnsi="BIZ UDPゴシック"/>
          <w:sz w:val="20"/>
          <w:szCs w:val="20"/>
        </w:rPr>
      </w:pPr>
    </w:p>
    <w:p w14:paraId="021FEADA" w14:textId="0F539D32" w:rsidR="00421397" w:rsidRPr="00764ACC" w:rsidRDefault="00B12E9D" w:rsidP="00D155E6">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経費計画（助成申請額：　　　　　　　円　※上限50万円）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701"/>
        <w:gridCol w:w="6520"/>
      </w:tblGrid>
      <w:tr w:rsidR="00421397" w:rsidRPr="00764ACC" w14:paraId="683BD2BD" w14:textId="77777777" w:rsidTr="00D155E6">
        <w:trPr>
          <w:tblHeader/>
          <w:jc w:val="center"/>
        </w:trPr>
        <w:tc>
          <w:tcPr>
            <w:tcW w:w="1984" w:type="dxa"/>
            <w:shd w:val="clear" w:color="auto" w:fill="EAF2F8"/>
            <w:tcMar>
              <w:top w:w="50" w:type="dxa"/>
              <w:left w:w="60" w:type="dxa"/>
              <w:bottom w:w="50" w:type="dxa"/>
              <w:right w:w="60" w:type="dxa"/>
            </w:tcMar>
            <w:vAlign w:val="center"/>
          </w:tcPr>
          <w:p w14:paraId="1D814D44" w14:textId="77777777" w:rsidR="00421397" w:rsidRPr="00764ACC" w:rsidRDefault="00B12E9D">
            <w:pPr>
              <w:jc w:val="cente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lastRenderedPageBreak/>
              <w:t>経費区分</w:t>
            </w:r>
          </w:p>
        </w:tc>
        <w:tc>
          <w:tcPr>
            <w:tcW w:w="1701" w:type="dxa"/>
            <w:shd w:val="clear" w:color="auto" w:fill="EAF2F8"/>
            <w:tcMar>
              <w:top w:w="50" w:type="dxa"/>
              <w:left w:w="60" w:type="dxa"/>
              <w:bottom w:w="50" w:type="dxa"/>
              <w:right w:w="60" w:type="dxa"/>
            </w:tcMar>
            <w:vAlign w:val="center"/>
          </w:tcPr>
          <w:p w14:paraId="047DF9A8" w14:textId="77777777" w:rsidR="00421397" w:rsidRPr="00764ACC" w:rsidRDefault="00B12E9D">
            <w:pPr>
              <w:jc w:val="cente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金額</w:t>
            </w:r>
          </w:p>
        </w:tc>
        <w:tc>
          <w:tcPr>
            <w:tcW w:w="6520" w:type="dxa"/>
            <w:shd w:val="clear" w:color="auto" w:fill="EAF2F8"/>
            <w:tcMar>
              <w:top w:w="50" w:type="dxa"/>
              <w:left w:w="60" w:type="dxa"/>
              <w:bottom w:w="50" w:type="dxa"/>
              <w:right w:w="60" w:type="dxa"/>
            </w:tcMar>
            <w:vAlign w:val="center"/>
          </w:tcPr>
          <w:p w14:paraId="6FDF653D" w14:textId="77777777" w:rsidR="00421397" w:rsidRPr="00764ACC" w:rsidRDefault="00B12E9D">
            <w:pPr>
              <w:jc w:val="center"/>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内容・積算根拠</w:t>
            </w:r>
          </w:p>
        </w:tc>
      </w:tr>
      <w:tr w:rsidR="00421397" w:rsidRPr="00764ACC" w14:paraId="762878B5" w14:textId="77777777" w:rsidTr="00D155E6">
        <w:trPr>
          <w:trHeight w:val="34"/>
          <w:jc w:val="center"/>
        </w:trPr>
        <w:tc>
          <w:tcPr>
            <w:tcW w:w="1984" w:type="dxa"/>
            <w:tcMar>
              <w:top w:w="50" w:type="dxa"/>
              <w:left w:w="60" w:type="dxa"/>
              <w:bottom w:w="50" w:type="dxa"/>
              <w:right w:w="60" w:type="dxa"/>
            </w:tcMar>
            <w:vAlign w:val="center"/>
          </w:tcPr>
          <w:p w14:paraId="5A1086FB"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旅費</w:t>
            </w:r>
          </w:p>
        </w:tc>
        <w:tc>
          <w:tcPr>
            <w:tcW w:w="1701" w:type="dxa"/>
            <w:tcMar>
              <w:top w:w="50" w:type="dxa"/>
              <w:left w:w="60" w:type="dxa"/>
              <w:bottom w:w="50" w:type="dxa"/>
              <w:right w:w="60" w:type="dxa"/>
            </w:tcMar>
            <w:vAlign w:val="center"/>
          </w:tcPr>
          <w:p w14:paraId="471741B8"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62411751" w14:textId="77777777" w:rsidR="00421397" w:rsidRPr="00764ACC" w:rsidRDefault="00421397">
            <w:pPr>
              <w:rPr>
                <w:rFonts w:ascii="BIZ UDPゴシック" w:eastAsia="BIZ UDPゴシック" w:hAnsi="BIZ UDPゴシック"/>
                <w:sz w:val="20"/>
                <w:szCs w:val="20"/>
              </w:rPr>
            </w:pPr>
          </w:p>
        </w:tc>
      </w:tr>
      <w:tr w:rsidR="00421397" w:rsidRPr="00764ACC" w14:paraId="019A6AE2" w14:textId="77777777" w:rsidTr="00D155E6">
        <w:trPr>
          <w:jc w:val="center"/>
        </w:trPr>
        <w:tc>
          <w:tcPr>
            <w:tcW w:w="1984" w:type="dxa"/>
            <w:tcMar>
              <w:top w:w="50" w:type="dxa"/>
              <w:left w:w="60" w:type="dxa"/>
              <w:bottom w:w="50" w:type="dxa"/>
              <w:right w:w="60" w:type="dxa"/>
            </w:tcMar>
            <w:vAlign w:val="center"/>
          </w:tcPr>
          <w:p w14:paraId="09ABA261"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消耗品費</w:t>
            </w:r>
          </w:p>
        </w:tc>
        <w:tc>
          <w:tcPr>
            <w:tcW w:w="1701" w:type="dxa"/>
            <w:tcMar>
              <w:top w:w="50" w:type="dxa"/>
              <w:left w:w="60" w:type="dxa"/>
              <w:bottom w:w="50" w:type="dxa"/>
              <w:right w:w="60" w:type="dxa"/>
            </w:tcMar>
            <w:vAlign w:val="center"/>
          </w:tcPr>
          <w:p w14:paraId="18812900"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2E0E9C99" w14:textId="77777777" w:rsidR="00421397" w:rsidRPr="00764ACC" w:rsidRDefault="00421397">
            <w:pPr>
              <w:rPr>
                <w:rFonts w:ascii="BIZ UDPゴシック" w:eastAsia="BIZ UDPゴシック" w:hAnsi="BIZ UDPゴシック"/>
                <w:sz w:val="20"/>
                <w:szCs w:val="20"/>
              </w:rPr>
            </w:pPr>
          </w:p>
        </w:tc>
      </w:tr>
      <w:tr w:rsidR="00421397" w:rsidRPr="00764ACC" w14:paraId="657651FD" w14:textId="77777777" w:rsidTr="00D155E6">
        <w:trPr>
          <w:jc w:val="center"/>
        </w:trPr>
        <w:tc>
          <w:tcPr>
            <w:tcW w:w="1984" w:type="dxa"/>
            <w:tcMar>
              <w:top w:w="50" w:type="dxa"/>
              <w:left w:w="60" w:type="dxa"/>
              <w:bottom w:w="50" w:type="dxa"/>
              <w:right w:w="60" w:type="dxa"/>
            </w:tcMar>
            <w:vAlign w:val="center"/>
          </w:tcPr>
          <w:p w14:paraId="1C0316A7"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機材・備品費</w:t>
            </w:r>
          </w:p>
        </w:tc>
        <w:tc>
          <w:tcPr>
            <w:tcW w:w="1701" w:type="dxa"/>
            <w:tcMar>
              <w:top w:w="50" w:type="dxa"/>
              <w:left w:w="60" w:type="dxa"/>
              <w:bottom w:w="50" w:type="dxa"/>
              <w:right w:w="60" w:type="dxa"/>
            </w:tcMar>
            <w:vAlign w:val="center"/>
          </w:tcPr>
          <w:p w14:paraId="3D88C123"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42663119" w14:textId="77777777" w:rsidR="00421397" w:rsidRPr="00764ACC" w:rsidRDefault="00421397">
            <w:pPr>
              <w:rPr>
                <w:rFonts w:ascii="BIZ UDPゴシック" w:eastAsia="BIZ UDPゴシック" w:hAnsi="BIZ UDPゴシック"/>
                <w:sz w:val="20"/>
                <w:szCs w:val="20"/>
              </w:rPr>
            </w:pPr>
          </w:p>
        </w:tc>
      </w:tr>
      <w:tr w:rsidR="00421397" w:rsidRPr="00764ACC" w14:paraId="095FB038" w14:textId="77777777" w:rsidTr="00D155E6">
        <w:trPr>
          <w:jc w:val="center"/>
        </w:trPr>
        <w:tc>
          <w:tcPr>
            <w:tcW w:w="1984" w:type="dxa"/>
            <w:tcMar>
              <w:top w:w="50" w:type="dxa"/>
              <w:left w:w="60" w:type="dxa"/>
              <w:bottom w:w="50" w:type="dxa"/>
              <w:right w:w="60" w:type="dxa"/>
            </w:tcMar>
            <w:vAlign w:val="center"/>
          </w:tcPr>
          <w:p w14:paraId="073442D0"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謝金</w:t>
            </w:r>
          </w:p>
        </w:tc>
        <w:tc>
          <w:tcPr>
            <w:tcW w:w="1701" w:type="dxa"/>
            <w:tcMar>
              <w:top w:w="50" w:type="dxa"/>
              <w:left w:w="60" w:type="dxa"/>
              <w:bottom w:w="50" w:type="dxa"/>
              <w:right w:w="60" w:type="dxa"/>
            </w:tcMar>
            <w:vAlign w:val="center"/>
          </w:tcPr>
          <w:p w14:paraId="7AF3C840"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75564345" w14:textId="77777777" w:rsidR="00421397" w:rsidRPr="00764ACC" w:rsidRDefault="00421397">
            <w:pPr>
              <w:rPr>
                <w:rFonts w:ascii="BIZ UDPゴシック" w:eastAsia="BIZ UDPゴシック" w:hAnsi="BIZ UDPゴシック"/>
                <w:sz w:val="20"/>
                <w:szCs w:val="20"/>
              </w:rPr>
            </w:pPr>
          </w:p>
        </w:tc>
      </w:tr>
      <w:tr w:rsidR="00421397" w:rsidRPr="00764ACC" w14:paraId="595187D3" w14:textId="77777777" w:rsidTr="00D155E6">
        <w:trPr>
          <w:jc w:val="center"/>
        </w:trPr>
        <w:tc>
          <w:tcPr>
            <w:tcW w:w="1984" w:type="dxa"/>
            <w:tcMar>
              <w:top w:w="50" w:type="dxa"/>
              <w:left w:w="60" w:type="dxa"/>
              <w:bottom w:w="50" w:type="dxa"/>
              <w:right w:w="60" w:type="dxa"/>
            </w:tcMar>
            <w:vAlign w:val="center"/>
          </w:tcPr>
          <w:p w14:paraId="36F81B74"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委託・外注費</w:t>
            </w:r>
          </w:p>
        </w:tc>
        <w:tc>
          <w:tcPr>
            <w:tcW w:w="1701" w:type="dxa"/>
            <w:tcMar>
              <w:top w:w="50" w:type="dxa"/>
              <w:left w:w="60" w:type="dxa"/>
              <w:bottom w:w="50" w:type="dxa"/>
              <w:right w:w="60" w:type="dxa"/>
            </w:tcMar>
            <w:vAlign w:val="center"/>
          </w:tcPr>
          <w:p w14:paraId="6741F313"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68171A1C" w14:textId="77777777" w:rsidR="00421397" w:rsidRPr="00764ACC" w:rsidRDefault="00421397">
            <w:pPr>
              <w:rPr>
                <w:rFonts w:ascii="BIZ UDPゴシック" w:eastAsia="BIZ UDPゴシック" w:hAnsi="BIZ UDPゴシック"/>
                <w:sz w:val="20"/>
                <w:szCs w:val="20"/>
              </w:rPr>
            </w:pPr>
          </w:p>
        </w:tc>
      </w:tr>
      <w:tr w:rsidR="00421397" w:rsidRPr="00764ACC" w14:paraId="43BD997C" w14:textId="77777777" w:rsidTr="00D155E6">
        <w:trPr>
          <w:jc w:val="center"/>
        </w:trPr>
        <w:tc>
          <w:tcPr>
            <w:tcW w:w="1984" w:type="dxa"/>
            <w:tcMar>
              <w:top w:w="50" w:type="dxa"/>
              <w:left w:w="60" w:type="dxa"/>
              <w:bottom w:w="50" w:type="dxa"/>
              <w:right w:w="60" w:type="dxa"/>
            </w:tcMar>
            <w:vAlign w:val="center"/>
          </w:tcPr>
          <w:p w14:paraId="27D499D2"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印刷・通信費</w:t>
            </w:r>
          </w:p>
        </w:tc>
        <w:tc>
          <w:tcPr>
            <w:tcW w:w="1701" w:type="dxa"/>
            <w:tcMar>
              <w:top w:w="50" w:type="dxa"/>
              <w:left w:w="60" w:type="dxa"/>
              <w:bottom w:w="50" w:type="dxa"/>
              <w:right w:w="60" w:type="dxa"/>
            </w:tcMar>
            <w:vAlign w:val="center"/>
          </w:tcPr>
          <w:p w14:paraId="221DE3E9"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6FBD1438" w14:textId="77777777" w:rsidR="00421397" w:rsidRPr="00764ACC" w:rsidRDefault="00421397">
            <w:pPr>
              <w:rPr>
                <w:rFonts w:ascii="BIZ UDPゴシック" w:eastAsia="BIZ UDPゴシック" w:hAnsi="BIZ UDPゴシック"/>
                <w:sz w:val="20"/>
                <w:szCs w:val="20"/>
              </w:rPr>
            </w:pPr>
          </w:p>
        </w:tc>
      </w:tr>
      <w:tr w:rsidR="00421397" w:rsidRPr="00764ACC" w14:paraId="003223E8" w14:textId="77777777" w:rsidTr="00D155E6">
        <w:trPr>
          <w:jc w:val="center"/>
        </w:trPr>
        <w:tc>
          <w:tcPr>
            <w:tcW w:w="1984" w:type="dxa"/>
            <w:tcMar>
              <w:top w:w="50" w:type="dxa"/>
              <w:left w:w="60" w:type="dxa"/>
              <w:bottom w:w="50" w:type="dxa"/>
              <w:right w:w="60" w:type="dxa"/>
            </w:tcMar>
            <w:vAlign w:val="center"/>
          </w:tcPr>
          <w:p w14:paraId="5BB60E86"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会議・WS費</w:t>
            </w:r>
          </w:p>
        </w:tc>
        <w:tc>
          <w:tcPr>
            <w:tcW w:w="1701" w:type="dxa"/>
            <w:tcMar>
              <w:top w:w="50" w:type="dxa"/>
              <w:left w:w="60" w:type="dxa"/>
              <w:bottom w:w="50" w:type="dxa"/>
              <w:right w:w="60" w:type="dxa"/>
            </w:tcMar>
            <w:vAlign w:val="center"/>
          </w:tcPr>
          <w:p w14:paraId="72581AC5"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3907ED94" w14:textId="77777777" w:rsidR="00421397" w:rsidRPr="00764ACC" w:rsidRDefault="00421397">
            <w:pPr>
              <w:rPr>
                <w:rFonts w:ascii="BIZ UDPゴシック" w:eastAsia="BIZ UDPゴシック" w:hAnsi="BIZ UDPゴシック"/>
                <w:sz w:val="20"/>
                <w:szCs w:val="20"/>
              </w:rPr>
            </w:pPr>
          </w:p>
        </w:tc>
      </w:tr>
      <w:tr w:rsidR="00421397" w:rsidRPr="00764ACC" w14:paraId="030C35A6" w14:textId="77777777" w:rsidTr="00D155E6">
        <w:trPr>
          <w:jc w:val="center"/>
        </w:trPr>
        <w:tc>
          <w:tcPr>
            <w:tcW w:w="1984" w:type="dxa"/>
            <w:tcMar>
              <w:top w:w="50" w:type="dxa"/>
              <w:left w:w="60" w:type="dxa"/>
              <w:bottom w:w="50" w:type="dxa"/>
              <w:right w:w="60" w:type="dxa"/>
            </w:tcMar>
            <w:vAlign w:val="center"/>
          </w:tcPr>
          <w:p w14:paraId="1E98264B"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その他</w:t>
            </w:r>
          </w:p>
        </w:tc>
        <w:tc>
          <w:tcPr>
            <w:tcW w:w="1701" w:type="dxa"/>
            <w:tcMar>
              <w:top w:w="50" w:type="dxa"/>
              <w:left w:w="60" w:type="dxa"/>
              <w:bottom w:w="50" w:type="dxa"/>
              <w:right w:w="60" w:type="dxa"/>
            </w:tcMar>
            <w:vAlign w:val="center"/>
          </w:tcPr>
          <w:p w14:paraId="4E01C8C3"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357FCDF0" w14:textId="77777777" w:rsidR="00421397" w:rsidRPr="00764ACC" w:rsidRDefault="00421397">
            <w:pPr>
              <w:rPr>
                <w:rFonts w:ascii="BIZ UDPゴシック" w:eastAsia="BIZ UDPゴシック" w:hAnsi="BIZ UDPゴシック"/>
                <w:sz w:val="20"/>
                <w:szCs w:val="20"/>
              </w:rPr>
            </w:pPr>
          </w:p>
        </w:tc>
      </w:tr>
      <w:tr w:rsidR="00421397" w:rsidRPr="00764ACC" w14:paraId="74130559" w14:textId="77777777" w:rsidTr="00D155E6">
        <w:trPr>
          <w:jc w:val="center"/>
        </w:trPr>
        <w:tc>
          <w:tcPr>
            <w:tcW w:w="1984" w:type="dxa"/>
            <w:tcMar>
              <w:top w:w="50" w:type="dxa"/>
              <w:left w:w="60" w:type="dxa"/>
              <w:bottom w:w="50" w:type="dxa"/>
              <w:right w:w="60" w:type="dxa"/>
            </w:tcMar>
            <w:vAlign w:val="center"/>
          </w:tcPr>
          <w:p w14:paraId="0672E365"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合計</w:t>
            </w:r>
          </w:p>
        </w:tc>
        <w:tc>
          <w:tcPr>
            <w:tcW w:w="1701" w:type="dxa"/>
            <w:tcMar>
              <w:top w:w="50" w:type="dxa"/>
              <w:left w:w="60" w:type="dxa"/>
              <w:bottom w:w="50" w:type="dxa"/>
              <w:right w:w="60" w:type="dxa"/>
            </w:tcMar>
            <w:vAlign w:val="center"/>
          </w:tcPr>
          <w:p w14:paraId="008A551E" w14:textId="77777777" w:rsidR="00421397" w:rsidRPr="00764ACC" w:rsidRDefault="00B12E9D">
            <w:pPr>
              <w:jc w:val="right"/>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円</w:t>
            </w:r>
          </w:p>
        </w:tc>
        <w:tc>
          <w:tcPr>
            <w:tcW w:w="6520" w:type="dxa"/>
            <w:tcMar>
              <w:top w:w="50" w:type="dxa"/>
              <w:left w:w="60" w:type="dxa"/>
              <w:bottom w:w="50" w:type="dxa"/>
              <w:right w:w="60" w:type="dxa"/>
            </w:tcMar>
            <w:vAlign w:val="center"/>
          </w:tcPr>
          <w:p w14:paraId="55F00595" w14:textId="77777777" w:rsidR="00421397" w:rsidRPr="00764ACC" w:rsidRDefault="00421397">
            <w:pPr>
              <w:rPr>
                <w:rFonts w:ascii="BIZ UDPゴシック" w:eastAsia="BIZ UDPゴシック" w:hAnsi="BIZ UDPゴシック"/>
                <w:sz w:val="20"/>
                <w:szCs w:val="20"/>
              </w:rPr>
            </w:pPr>
          </w:p>
        </w:tc>
      </w:tr>
    </w:tbl>
    <w:p w14:paraId="4D378FD1" w14:textId="77777777" w:rsidR="00D155E6" w:rsidRPr="00764ACC" w:rsidRDefault="00D155E6">
      <w:pPr>
        <w:spacing w:before="40" w:after="20" w:line="252" w:lineRule="auto"/>
        <w:rPr>
          <w:rFonts w:ascii="BIZ UDPゴシック" w:eastAsia="BIZ UDPゴシック" w:hAnsi="BIZ UDPゴシック"/>
          <w:b/>
          <w:sz w:val="20"/>
          <w:szCs w:val="20"/>
        </w:rPr>
      </w:pPr>
    </w:p>
    <w:p w14:paraId="18C12C42" w14:textId="327D526A" w:rsidR="00421397" w:rsidRPr="00764ACC" w:rsidRDefault="00B12E9D" w:rsidP="00D155E6">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研究倫理・許認可・安全管理（該当項目にチェック）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4"/>
        <w:gridCol w:w="5252"/>
      </w:tblGrid>
      <w:tr w:rsidR="00421397" w:rsidRPr="00764ACC" w14:paraId="0A88C60E" w14:textId="77777777" w:rsidTr="00D155E6">
        <w:trPr>
          <w:jc w:val="center"/>
        </w:trPr>
        <w:tc>
          <w:tcPr>
            <w:tcW w:w="4954" w:type="dxa"/>
            <w:tcMar>
              <w:top w:w="60" w:type="dxa"/>
              <w:left w:w="70" w:type="dxa"/>
              <w:bottom w:w="60" w:type="dxa"/>
              <w:right w:w="70" w:type="dxa"/>
            </w:tcMar>
            <w:vAlign w:val="center"/>
          </w:tcPr>
          <w:p w14:paraId="45CB9C4B"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人を対象とする聞き取り・アンケートを行う</w:t>
            </w:r>
          </w:p>
        </w:tc>
        <w:tc>
          <w:tcPr>
            <w:tcW w:w="5252" w:type="dxa"/>
            <w:tcMar>
              <w:top w:w="60" w:type="dxa"/>
              <w:left w:w="70" w:type="dxa"/>
              <w:bottom w:w="60" w:type="dxa"/>
              <w:right w:w="70" w:type="dxa"/>
            </w:tcMar>
            <w:vAlign w:val="center"/>
          </w:tcPr>
          <w:p w14:paraId="2F37CB8E"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個人情報を取得する</w:t>
            </w:r>
          </w:p>
        </w:tc>
      </w:tr>
      <w:tr w:rsidR="00421397" w:rsidRPr="00764ACC" w14:paraId="07177E5C" w14:textId="77777777" w:rsidTr="00D155E6">
        <w:trPr>
          <w:jc w:val="center"/>
        </w:trPr>
        <w:tc>
          <w:tcPr>
            <w:tcW w:w="4954" w:type="dxa"/>
            <w:tcMar>
              <w:top w:w="60" w:type="dxa"/>
              <w:left w:w="70" w:type="dxa"/>
              <w:bottom w:w="60" w:type="dxa"/>
              <w:right w:w="70" w:type="dxa"/>
            </w:tcMar>
            <w:vAlign w:val="center"/>
          </w:tcPr>
          <w:p w14:paraId="3C22B4CB"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農地、私有地、水路、施設等に立ち入る</w:t>
            </w:r>
          </w:p>
        </w:tc>
        <w:tc>
          <w:tcPr>
            <w:tcW w:w="5252" w:type="dxa"/>
            <w:tcMar>
              <w:top w:w="60" w:type="dxa"/>
              <w:left w:w="70" w:type="dxa"/>
              <w:bottom w:w="60" w:type="dxa"/>
              <w:right w:w="70" w:type="dxa"/>
            </w:tcMar>
            <w:vAlign w:val="center"/>
          </w:tcPr>
          <w:p w14:paraId="1A7EA1F2"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生物の捕獲、採取、標識、環境改変を伴う</w:t>
            </w:r>
          </w:p>
        </w:tc>
      </w:tr>
      <w:tr w:rsidR="00421397" w:rsidRPr="00764ACC" w14:paraId="21A24C86" w14:textId="77777777" w:rsidTr="00D155E6">
        <w:trPr>
          <w:jc w:val="center"/>
        </w:trPr>
        <w:tc>
          <w:tcPr>
            <w:tcW w:w="4954" w:type="dxa"/>
            <w:tcMar>
              <w:top w:w="60" w:type="dxa"/>
              <w:left w:w="70" w:type="dxa"/>
              <w:bottom w:w="60" w:type="dxa"/>
              <w:right w:w="70" w:type="dxa"/>
            </w:tcMar>
            <w:vAlign w:val="center"/>
          </w:tcPr>
          <w:p w14:paraId="2B5740CD"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希少種、生息地、営巣地等に関わる可能性がある</w:t>
            </w:r>
          </w:p>
        </w:tc>
        <w:tc>
          <w:tcPr>
            <w:tcW w:w="5252" w:type="dxa"/>
            <w:tcMar>
              <w:top w:w="60" w:type="dxa"/>
              <w:left w:w="70" w:type="dxa"/>
              <w:bottom w:w="60" w:type="dxa"/>
              <w:right w:w="70" w:type="dxa"/>
            </w:tcMar>
            <w:vAlign w:val="center"/>
          </w:tcPr>
          <w:p w14:paraId="4D5DC6D9"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外部機関の倫理審査、許認可、同意取得が必要である</w:t>
            </w:r>
          </w:p>
        </w:tc>
      </w:tr>
      <w:tr w:rsidR="00421397" w:rsidRPr="00764ACC" w14:paraId="056A7A8F" w14:textId="77777777" w:rsidTr="00D155E6">
        <w:trPr>
          <w:jc w:val="center"/>
        </w:trPr>
        <w:tc>
          <w:tcPr>
            <w:tcW w:w="4954" w:type="dxa"/>
            <w:tcMar>
              <w:top w:w="60" w:type="dxa"/>
              <w:left w:w="70" w:type="dxa"/>
              <w:bottom w:w="60" w:type="dxa"/>
              <w:right w:w="70" w:type="dxa"/>
            </w:tcMar>
            <w:vAlign w:val="center"/>
          </w:tcPr>
          <w:p w14:paraId="6A5E746A"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上記に該当しない</w:t>
            </w:r>
          </w:p>
        </w:tc>
        <w:tc>
          <w:tcPr>
            <w:tcW w:w="5252" w:type="dxa"/>
            <w:tcMar>
              <w:top w:w="60" w:type="dxa"/>
              <w:left w:w="70" w:type="dxa"/>
              <w:bottom w:w="60" w:type="dxa"/>
              <w:right w:w="70" w:type="dxa"/>
            </w:tcMar>
            <w:vAlign w:val="center"/>
          </w:tcPr>
          <w:p w14:paraId="44A4E824" w14:textId="77777777" w:rsidR="00421397" w:rsidRPr="00764ACC" w:rsidRDefault="00421397">
            <w:pPr>
              <w:rPr>
                <w:rFonts w:ascii="BIZ UDPゴシック" w:eastAsia="BIZ UDPゴシック" w:hAnsi="BIZ UDPゴシック"/>
                <w:sz w:val="20"/>
                <w:szCs w:val="20"/>
              </w:rPr>
            </w:pPr>
          </w:p>
        </w:tc>
      </w:tr>
    </w:tbl>
    <w:p w14:paraId="60EC6C61" w14:textId="77777777" w:rsidR="00421397" w:rsidRPr="00764ACC" w:rsidRDefault="00B12E9D">
      <w:pPr>
        <w:spacing w:before="20" w:after="10" w:line="252" w:lineRule="auto"/>
        <w:rPr>
          <w:rFonts w:ascii="BIZ UDPゴシック" w:eastAsia="BIZ UDPゴシック" w:hAnsi="BIZ UDPゴシック"/>
          <w:sz w:val="20"/>
          <w:szCs w:val="20"/>
        </w:rPr>
      </w:pPr>
      <w:r w:rsidRPr="00764ACC">
        <w:rPr>
          <w:rFonts w:ascii="BIZ UDPゴシック" w:eastAsia="BIZ UDPゴシック" w:hAnsi="BIZ UDPゴシック" w:hint="eastAsia"/>
          <w:b/>
          <w:sz w:val="20"/>
          <w:szCs w:val="20"/>
        </w:rPr>
        <w:t>対応方針：</w:t>
      </w:r>
    </w:p>
    <w:tbl>
      <w:tblPr>
        <w:tblStyle w:val="afe"/>
        <w:tblW w:w="0" w:type="auto"/>
        <w:tblLook w:val="04A0" w:firstRow="1" w:lastRow="0" w:firstColumn="1" w:lastColumn="0" w:noHBand="0" w:noVBand="1"/>
      </w:tblPr>
      <w:tblGrid>
        <w:gridCol w:w="10308"/>
      </w:tblGrid>
      <w:tr w:rsidR="00D155E6" w:rsidRPr="00764ACC" w14:paraId="4036B462" w14:textId="77777777" w:rsidTr="00D155E6">
        <w:tc>
          <w:tcPr>
            <w:tcW w:w="10308" w:type="dxa"/>
          </w:tcPr>
          <w:p w14:paraId="0D1EA5A5" w14:textId="77777777" w:rsidR="00D155E6" w:rsidRPr="00764ACC" w:rsidRDefault="00D155E6">
            <w:pPr>
              <w:spacing w:before="40" w:after="20" w:line="252" w:lineRule="auto"/>
              <w:rPr>
                <w:rFonts w:ascii="BIZ UDPゴシック" w:eastAsia="BIZ UDPゴシック" w:hAnsi="BIZ UDPゴシック"/>
                <w:b/>
                <w:sz w:val="20"/>
                <w:szCs w:val="20"/>
              </w:rPr>
            </w:pPr>
          </w:p>
          <w:p w14:paraId="7C95EFB1" w14:textId="77777777" w:rsidR="00D155E6" w:rsidRPr="00764ACC" w:rsidRDefault="00D155E6">
            <w:pPr>
              <w:spacing w:before="40" w:after="20" w:line="252" w:lineRule="auto"/>
              <w:rPr>
                <w:rFonts w:ascii="BIZ UDPゴシック" w:eastAsia="BIZ UDPゴシック" w:hAnsi="BIZ UDPゴシック"/>
                <w:b/>
                <w:sz w:val="20"/>
                <w:szCs w:val="20"/>
              </w:rPr>
            </w:pPr>
          </w:p>
          <w:p w14:paraId="299B2712" w14:textId="77777777" w:rsidR="00D155E6" w:rsidRPr="00764ACC" w:rsidRDefault="00D155E6">
            <w:pPr>
              <w:spacing w:before="40" w:after="20" w:line="252" w:lineRule="auto"/>
              <w:rPr>
                <w:rFonts w:ascii="BIZ UDPゴシック" w:eastAsia="BIZ UDPゴシック" w:hAnsi="BIZ UDPゴシック"/>
                <w:b/>
                <w:sz w:val="20"/>
                <w:szCs w:val="20"/>
              </w:rPr>
            </w:pPr>
          </w:p>
        </w:tc>
      </w:tr>
    </w:tbl>
    <w:p w14:paraId="51E1B982" w14:textId="77777777" w:rsidR="00D155E6" w:rsidRPr="00764ACC" w:rsidRDefault="00D155E6">
      <w:pPr>
        <w:spacing w:before="40" w:after="20" w:line="252" w:lineRule="auto"/>
        <w:rPr>
          <w:rFonts w:ascii="BIZ UDPゴシック" w:eastAsia="BIZ UDPゴシック" w:hAnsi="BIZ UDPゴシック"/>
          <w:b/>
          <w:sz w:val="20"/>
          <w:szCs w:val="20"/>
        </w:rPr>
      </w:pPr>
    </w:p>
    <w:p w14:paraId="7DCA31AA" w14:textId="144BFA96" w:rsidR="00421397" w:rsidRPr="00764ACC" w:rsidRDefault="00B12E9D" w:rsidP="00D155E6">
      <w:pPr>
        <w:pStyle w:val="ae"/>
        <w:numPr>
          <w:ilvl w:val="0"/>
          <w:numId w:val="38"/>
        </w:numPr>
        <w:spacing w:before="40" w:after="20" w:line="252" w:lineRule="auto"/>
        <w:rPr>
          <w:rFonts w:ascii="BIZ UDPゴシック" w:eastAsia="BIZ UDPゴシック" w:hAnsi="BIZ UDPゴシック"/>
          <w:sz w:val="20"/>
          <w:szCs w:val="20"/>
        </w:rPr>
      </w:pPr>
      <w:r w:rsidRPr="00764ACC">
        <w:rPr>
          <w:rFonts w:ascii="BIZ UDPゴシック" w:eastAsia="BIZ UDPゴシック" w:hAnsi="BIZ UDPゴシック" w:cs="MS Mincho" w:hint="eastAsia"/>
          <w:b/>
          <w:sz w:val="20"/>
          <w:szCs w:val="20"/>
        </w:rPr>
        <w:t>研究終了後の展開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551"/>
        <w:gridCol w:w="2551"/>
        <w:gridCol w:w="2551"/>
      </w:tblGrid>
      <w:tr w:rsidR="00421397" w:rsidRPr="00764ACC" w14:paraId="4938432F" w14:textId="77777777" w:rsidTr="00D155E6">
        <w:trPr>
          <w:jc w:val="center"/>
        </w:trPr>
        <w:tc>
          <w:tcPr>
            <w:tcW w:w="2551" w:type="dxa"/>
            <w:tcMar>
              <w:top w:w="60" w:type="dxa"/>
              <w:left w:w="70" w:type="dxa"/>
              <w:bottom w:w="60" w:type="dxa"/>
              <w:right w:w="70" w:type="dxa"/>
            </w:tcMar>
            <w:vAlign w:val="center"/>
          </w:tcPr>
          <w:p w14:paraId="50E05100"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継続調査</w:t>
            </w:r>
          </w:p>
        </w:tc>
        <w:tc>
          <w:tcPr>
            <w:tcW w:w="2551" w:type="dxa"/>
            <w:tcMar>
              <w:top w:w="60" w:type="dxa"/>
              <w:left w:w="70" w:type="dxa"/>
              <w:bottom w:w="60" w:type="dxa"/>
              <w:right w:w="70" w:type="dxa"/>
            </w:tcMar>
            <w:vAlign w:val="center"/>
          </w:tcPr>
          <w:p w14:paraId="48904BC9"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実証事業</w:t>
            </w:r>
          </w:p>
        </w:tc>
        <w:tc>
          <w:tcPr>
            <w:tcW w:w="2551" w:type="dxa"/>
            <w:tcMar>
              <w:top w:w="60" w:type="dxa"/>
              <w:left w:w="70" w:type="dxa"/>
              <w:bottom w:w="60" w:type="dxa"/>
              <w:right w:w="70" w:type="dxa"/>
            </w:tcMar>
            <w:vAlign w:val="center"/>
          </w:tcPr>
          <w:p w14:paraId="62B82F3D"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商品・サービス開発</w:t>
            </w:r>
          </w:p>
        </w:tc>
        <w:tc>
          <w:tcPr>
            <w:tcW w:w="2551" w:type="dxa"/>
            <w:tcMar>
              <w:top w:w="60" w:type="dxa"/>
              <w:left w:w="70" w:type="dxa"/>
              <w:bottom w:w="60" w:type="dxa"/>
              <w:right w:w="70" w:type="dxa"/>
            </w:tcMar>
            <w:vAlign w:val="center"/>
          </w:tcPr>
          <w:p w14:paraId="4EF93377"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地域活動への導入</w:t>
            </w:r>
          </w:p>
        </w:tc>
      </w:tr>
      <w:tr w:rsidR="00421397" w:rsidRPr="00764ACC" w14:paraId="3E3EF84C" w14:textId="77777777" w:rsidTr="00D155E6">
        <w:trPr>
          <w:jc w:val="center"/>
        </w:trPr>
        <w:tc>
          <w:tcPr>
            <w:tcW w:w="2551" w:type="dxa"/>
            <w:tcMar>
              <w:top w:w="60" w:type="dxa"/>
              <w:left w:w="70" w:type="dxa"/>
              <w:bottom w:w="60" w:type="dxa"/>
              <w:right w:w="70" w:type="dxa"/>
            </w:tcMar>
            <w:vAlign w:val="center"/>
          </w:tcPr>
          <w:p w14:paraId="0E762B95"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企業・行政・大学等との連携</w:t>
            </w:r>
          </w:p>
        </w:tc>
        <w:tc>
          <w:tcPr>
            <w:tcW w:w="2551" w:type="dxa"/>
            <w:tcMar>
              <w:top w:w="60" w:type="dxa"/>
              <w:left w:w="70" w:type="dxa"/>
              <w:bottom w:w="60" w:type="dxa"/>
              <w:right w:w="70" w:type="dxa"/>
            </w:tcMar>
            <w:vAlign w:val="center"/>
          </w:tcPr>
          <w:p w14:paraId="6672ADDF"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論文・学会発表・報告書・教材化</w:t>
            </w:r>
          </w:p>
        </w:tc>
        <w:tc>
          <w:tcPr>
            <w:tcW w:w="2551" w:type="dxa"/>
            <w:tcMar>
              <w:top w:w="60" w:type="dxa"/>
              <w:left w:w="70" w:type="dxa"/>
              <w:bottom w:w="60" w:type="dxa"/>
              <w:right w:w="70" w:type="dxa"/>
            </w:tcMar>
            <w:vAlign w:val="center"/>
          </w:tcPr>
          <w:p w14:paraId="58852D6F"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次年度以降の資金獲得</w:t>
            </w:r>
          </w:p>
        </w:tc>
        <w:tc>
          <w:tcPr>
            <w:tcW w:w="2551" w:type="dxa"/>
            <w:tcMar>
              <w:top w:w="60" w:type="dxa"/>
              <w:left w:w="70" w:type="dxa"/>
              <w:bottom w:w="60" w:type="dxa"/>
              <w:right w:w="70" w:type="dxa"/>
            </w:tcMar>
            <w:vAlign w:val="center"/>
          </w:tcPr>
          <w:p w14:paraId="082CEAF9" w14:textId="77777777" w:rsidR="00421397" w:rsidRPr="00764ACC" w:rsidRDefault="00B12E9D">
            <w:pPr>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 その他</w:t>
            </w:r>
          </w:p>
        </w:tc>
      </w:tr>
    </w:tbl>
    <w:p w14:paraId="151A7EBF" w14:textId="77777777" w:rsidR="00731FFD" w:rsidRPr="00764ACC" w:rsidRDefault="00731FFD" w:rsidP="00D155E6">
      <w:pPr>
        <w:spacing w:before="40" w:after="20" w:line="252" w:lineRule="auto"/>
        <w:rPr>
          <w:rFonts w:ascii="BIZ UDPゴシック" w:eastAsia="BIZ UDPゴシック" w:hAnsi="BIZ UDPゴシック"/>
          <w:sz w:val="20"/>
          <w:szCs w:val="20"/>
        </w:rPr>
      </w:pPr>
    </w:p>
    <w:p w14:paraId="1451AA8C" w14:textId="77777777" w:rsidR="00E63AE1" w:rsidRPr="00764ACC" w:rsidRDefault="00E63AE1" w:rsidP="00E63AE1">
      <w:pPr>
        <w:pStyle w:val="ae"/>
        <w:numPr>
          <w:ilvl w:val="0"/>
          <w:numId w:val="38"/>
        </w:numPr>
        <w:rPr>
          <w:rFonts w:ascii="BIZ UDPゴシック" w:eastAsia="BIZ UDPゴシック" w:hAnsi="BIZ UDPゴシック"/>
          <w:b/>
          <w:bCs/>
          <w:sz w:val="20"/>
          <w:szCs w:val="20"/>
        </w:rPr>
      </w:pPr>
      <w:r w:rsidRPr="00764ACC">
        <w:rPr>
          <w:rFonts w:ascii="BIZ UDPゴシック" w:eastAsia="BIZ UDPゴシック" w:hAnsi="BIZ UDPゴシック" w:cs="MS Mincho" w:hint="eastAsia"/>
          <w:b/>
          <w:bCs/>
          <w:sz w:val="20"/>
          <w:szCs w:val="20"/>
        </w:rPr>
        <w:t>申請者確認・宣誓</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9"/>
        <w:gridCol w:w="7869"/>
      </w:tblGrid>
      <w:tr w:rsidR="00E63AE1" w:rsidRPr="00764ACC" w14:paraId="0DB2E36C" w14:textId="77777777" w:rsidTr="00E63AE1">
        <w:trPr>
          <w:trHeight w:val="595"/>
          <w:jc w:val="center"/>
        </w:trPr>
        <w:tc>
          <w:tcPr>
            <w:tcW w:w="5000" w:type="pct"/>
            <w:gridSpan w:val="2"/>
            <w:tcMar>
              <w:top w:w="45" w:type="dxa"/>
              <w:left w:w="60" w:type="dxa"/>
              <w:bottom w:w="45" w:type="dxa"/>
              <w:right w:w="60" w:type="dxa"/>
            </w:tcMar>
            <w:vAlign w:val="center"/>
          </w:tcPr>
          <w:p w14:paraId="5AC8FDA7" w14:textId="77777777" w:rsidR="00E63AE1" w:rsidRPr="00764ACC" w:rsidRDefault="00E63AE1" w:rsidP="00E63AE1">
            <w:pPr>
              <w:ind w:left="200" w:hangingChars="100" w:hanging="200"/>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w:t>
            </w:r>
            <w:r w:rsidRPr="00764ACC">
              <w:rPr>
                <w:rFonts w:ascii="BIZ UDPゴシック" w:eastAsia="BIZ UDPゴシック" w:hAnsi="BIZ UDPゴシック"/>
                <w:sz w:val="20"/>
                <w:szCs w:val="20"/>
              </w:rPr>
              <w:t>私は、募集要項を確認し、研究倫理、安全管理、個人情報保護、自然環境への影響回避、関係法令・許認可、</w:t>
            </w:r>
            <w:r w:rsidRPr="00764ACC">
              <w:rPr>
                <w:rFonts w:ascii="BIZ UDPゴシック" w:eastAsia="BIZ UDPゴシック" w:hAnsi="BIZ UDPゴシック"/>
                <w:sz w:val="20"/>
                <w:szCs w:val="20"/>
              </w:rPr>
              <w:br/>
              <w:t>事故・損害等の責任に関する事項を遵守します。</w:t>
            </w:r>
          </w:p>
          <w:p w14:paraId="1C0883BE" w14:textId="6BB7CE9A" w:rsidR="00E63AE1" w:rsidRPr="00764ACC" w:rsidRDefault="00E63AE1" w:rsidP="00E63AE1">
            <w:pPr>
              <w:ind w:left="200" w:hangingChars="100" w:hanging="200"/>
              <w:rPr>
                <w:rFonts w:ascii="BIZ UDPゴシック" w:eastAsia="BIZ UDPゴシック" w:hAnsi="BIZ UDPゴシック"/>
                <w:sz w:val="20"/>
                <w:szCs w:val="20"/>
              </w:rPr>
            </w:pPr>
            <w:r w:rsidRPr="00764ACC">
              <w:rPr>
                <w:rFonts w:ascii="BIZ UDPゴシック" w:eastAsia="BIZ UDPゴシック" w:hAnsi="BIZ UDPゴシック" w:hint="eastAsia"/>
                <w:sz w:val="20"/>
                <w:szCs w:val="20"/>
              </w:rPr>
              <w:t>□</w:t>
            </w:r>
            <w:r w:rsidRPr="00764ACC">
              <w:rPr>
                <w:rFonts w:ascii="BIZ UDPゴシック" w:eastAsia="BIZ UDPゴシック" w:hAnsi="BIZ UDPゴシック"/>
                <w:sz w:val="20"/>
                <w:szCs w:val="20"/>
              </w:rPr>
              <w:t>実施に伴い発生した事故・損害・紛争等については、法令上協議会に責任が認められる場合を除き、研究代表者</w:t>
            </w:r>
            <w:r w:rsidRPr="00764ACC">
              <w:rPr>
                <w:rFonts w:ascii="BIZ UDPゴシック" w:eastAsia="BIZ UDPゴシック" w:hAnsi="BIZ UDPゴシック"/>
                <w:sz w:val="20"/>
                <w:szCs w:val="20"/>
              </w:rPr>
              <w:br/>
              <w:t>または所属機関の責任において対応します。</w:t>
            </w:r>
          </w:p>
        </w:tc>
      </w:tr>
      <w:tr w:rsidR="00E63AE1" w:rsidRPr="00764ACC" w14:paraId="62E4837A" w14:textId="77777777" w:rsidTr="00E63AE1">
        <w:trPr>
          <w:trHeight w:val="340"/>
          <w:jc w:val="center"/>
        </w:trPr>
        <w:tc>
          <w:tcPr>
            <w:tcW w:w="1183" w:type="pct"/>
            <w:shd w:val="clear" w:color="auto" w:fill="EAF2F8"/>
            <w:tcMar>
              <w:top w:w="45" w:type="dxa"/>
              <w:left w:w="60" w:type="dxa"/>
              <w:bottom w:w="45" w:type="dxa"/>
              <w:right w:w="60" w:type="dxa"/>
            </w:tcMar>
            <w:vAlign w:val="center"/>
          </w:tcPr>
          <w:p w14:paraId="22CB6015" w14:textId="77777777" w:rsidR="00E63AE1" w:rsidRPr="00764ACC" w:rsidRDefault="00E63AE1" w:rsidP="00E15DC0">
            <w:pPr>
              <w:rPr>
                <w:rFonts w:ascii="BIZ UDPゴシック" w:eastAsia="BIZ UDPゴシック" w:hAnsi="BIZ UDPゴシック"/>
                <w:sz w:val="20"/>
                <w:szCs w:val="20"/>
              </w:rPr>
            </w:pPr>
            <w:r w:rsidRPr="00764ACC">
              <w:rPr>
                <w:rFonts w:ascii="BIZ UDPゴシック" w:eastAsia="BIZ UDPゴシック" w:hAnsi="BIZ UDPゴシック"/>
                <w:b/>
                <w:sz w:val="20"/>
                <w:szCs w:val="20"/>
              </w:rPr>
              <w:t>申請日</w:t>
            </w:r>
          </w:p>
        </w:tc>
        <w:tc>
          <w:tcPr>
            <w:tcW w:w="3817" w:type="pct"/>
            <w:tcMar>
              <w:top w:w="45" w:type="dxa"/>
              <w:left w:w="60" w:type="dxa"/>
              <w:bottom w:w="45" w:type="dxa"/>
              <w:right w:w="60" w:type="dxa"/>
            </w:tcMar>
            <w:vAlign w:val="center"/>
          </w:tcPr>
          <w:p w14:paraId="6F31C1CB" w14:textId="77777777" w:rsidR="00E63AE1" w:rsidRPr="00764ACC" w:rsidRDefault="00E63AE1" w:rsidP="00E15DC0">
            <w:pPr>
              <w:rPr>
                <w:rFonts w:ascii="BIZ UDPゴシック" w:eastAsia="BIZ UDPゴシック" w:hAnsi="BIZ UDPゴシック"/>
                <w:sz w:val="20"/>
                <w:szCs w:val="20"/>
              </w:rPr>
            </w:pPr>
          </w:p>
        </w:tc>
      </w:tr>
      <w:tr w:rsidR="00E63AE1" w:rsidRPr="00764ACC" w14:paraId="2327E18C" w14:textId="77777777" w:rsidTr="00E63AE1">
        <w:trPr>
          <w:trHeight w:val="340"/>
          <w:jc w:val="center"/>
        </w:trPr>
        <w:tc>
          <w:tcPr>
            <w:tcW w:w="1183" w:type="pct"/>
            <w:shd w:val="clear" w:color="auto" w:fill="EAF2F8"/>
            <w:tcMar>
              <w:top w:w="45" w:type="dxa"/>
              <w:left w:w="60" w:type="dxa"/>
              <w:bottom w:w="45" w:type="dxa"/>
              <w:right w:w="60" w:type="dxa"/>
            </w:tcMar>
            <w:vAlign w:val="center"/>
          </w:tcPr>
          <w:p w14:paraId="7394CD63" w14:textId="77777777" w:rsidR="00E63AE1" w:rsidRPr="00764ACC" w:rsidRDefault="00E63AE1" w:rsidP="00E15DC0">
            <w:pPr>
              <w:rPr>
                <w:rFonts w:ascii="BIZ UDPゴシック" w:eastAsia="BIZ UDPゴシック" w:hAnsi="BIZ UDPゴシック"/>
                <w:sz w:val="20"/>
                <w:szCs w:val="20"/>
              </w:rPr>
            </w:pPr>
            <w:r w:rsidRPr="00764ACC">
              <w:rPr>
                <w:rFonts w:ascii="BIZ UDPゴシック" w:eastAsia="BIZ UDPゴシック" w:hAnsi="BIZ UDPゴシック"/>
                <w:b/>
                <w:sz w:val="20"/>
                <w:szCs w:val="20"/>
              </w:rPr>
              <w:t>研究代表者氏名（自署または記名）</w:t>
            </w:r>
          </w:p>
        </w:tc>
        <w:tc>
          <w:tcPr>
            <w:tcW w:w="3817" w:type="pct"/>
            <w:tcMar>
              <w:top w:w="45" w:type="dxa"/>
              <w:left w:w="60" w:type="dxa"/>
              <w:bottom w:w="45" w:type="dxa"/>
              <w:right w:w="60" w:type="dxa"/>
            </w:tcMar>
            <w:vAlign w:val="center"/>
          </w:tcPr>
          <w:p w14:paraId="2E9848A6" w14:textId="77777777" w:rsidR="00E63AE1" w:rsidRPr="00764ACC" w:rsidRDefault="00E63AE1" w:rsidP="00E15DC0">
            <w:pPr>
              <w:rPr>
                <w:rFonts w:ascii="BIZ UDPゴシック" w:eastAsia="BIZ UDPゴシック" w:hAnsi="BIZ UDPゴシック"/>
                <w:sz w:val="20"/>
                <w:szCs w:val="20"/>
              </w:rPr>
            </w:pPr>
          </w:p>
        </w:tc>
      </w:tr>
      <w:tr w:rsidR="00E63AE1" w:rsidRPr="00764ACC" w14:paraId="34BE0CB4" w14:textId="77777777" w:rsidTr="00E63AE1">
        <w:trPr>
          <w:trHeight w:val="340"/>
          <w:jc w:val="center"/>
        </w:trPr>
        <w:tc>
          <w:tcPr>
            <w:tcW w:w="1183" w:type="pct"/>
            <w:shd w:val="clear" w:color="auto" w:fill="EAF2F8"/>
            <w:tcMar>
              <w:top w:w="45" w:type="dxa"/>
              <w:left w:w="60" w:type="dxa"/>
              <w:bottom w:w="45" w:type="dxa"/>
              <w:right w:w="60" w:type="dxa"/>
            </w:tcMar>
            <w:vAlign w:val="center"/>
          </w:tcPr>
          <w:p w14:paraId="4C047826" w14:textId="77777777" w:rsidR="00E63AE1" w:rsidRPr="00764ACC" w:rsidRDefault="00E63AE1" w:rsidP="00E15DC0">
            <w:pPr>
              <w:rPr>
                <w:rFonts w:ascii="BIZ UDPゴシック" w:eastAsia="BIZ UDPゴシック" w:hAnsi="BIZ UDPゴシック"/>
                <w:sz w:val="20"/>
                <w:szCs w:val="20"/>
              </w:rPr>
            </w:pPr>
            <w:r w:rsidRPr="00764ACC">
              <w:rPr>
                <w:rFonts w:ascii="BIZ UDPゴシック" w:eastAsia="BIZ UDPゴシック" w:hAnsi="BIZ UDPゴシック"/>
                <w:b/>
                <w:sz w:val="20"/>
                <w:szCs w:val="20"/>
              </w:rPr>
              <w:t>所属機関・団体名</w:t>
            </w:r>
          </w:p>
        </w:tc>
        <w:tc>
          <w:tcPr>
            <w:tcW w:w="3817" w:type="pct"/>
            <w:tcMar>
              <w:top w:w="45" w:type="dxa"/>
              <w:left w:w="60" w:type="dxa"/>
              <w:bottom w:w="45" w:type="dxa"/>
              <w:right w:w="60" w:type="dxa"/>
            </w:tcMar>
            <w:vAlign w:val="center"/>
          </w:tcPr>
          <w:p w14:paraId="62821DCC" w14:textId="77777777" w:rsidR="00E63AE1" w:rsidRPr="00764ACC" w:rsidRDefault="00E63AE1" w:rsidP="00E15DC0">
            <w:pPr>
              <w:rPr>
                <w:rFonts w:ascii="BIZ UDPゴシック" w:eastAsia="BIZ UDPゴシック" w:hAnsi="BIZ UDPゴシック"/>
                <w:sz w:val="20"/>
                <w:szCs w:val="20"/>
              </w:rPr>
            </w:pPr>
          </w:p>
        </w:tc>
      </w:tr>
    </w:tbl>
    <w:p w14:paraId="79FA16F3" w14:textId="77777777" w:rsidR="00E63AE1" w:rsidRPr="00764ACC" w:rsidRDefault="00E63AE1" w:rsidP="00E63AE1">
      <w:pPr>
        <w:rPr>
          <w:rFonts w:ascii="BIZ UDPゴシック" w:eastAsia="BIZ UDPゴシック" w:hAnsi="BIZ UDPゴシック"/>
          <w:sz w:val="20"/>
          <w:szCs w:val="20"/>
        </w:rPr>
      </w:pPr>
      <w:r w:rsidRPr="00764ACC">
        <w:rPr>
          <w:rFonts w:ascii="BIZ UDPゴシック" w:eastAsia="BIZ UDPゴシック" w:hAnsi="BIZ UDPゴシック"/>
          <w:sz w:val="20"/>
          <w:szCs w:val="20"/>
        </w:rPr>
        <w:t>※チェックがない場合、または必要な確認・許認可の見込みが確認できない場合は、採択後に計画変更または追加資料の提出を求めることがあります。</w:t>
      </w:r>
    </w:p>
    <w:sectPr w:rsidR="00E63AE1" w:rsidRPr="00764ACC" w:rsidSect="00034616">
      <w:headerReference w:type="default" r:id="rId12"/>
      <w:footerReference w:type="even" r:id="rId13"/>
      <w:footerReference w:type="default" r:id="rId14"/>
      <w:pgSz w:w="11906" w:h="16838"/>
      <w:pgMar w:top="567" w:right="794" w:bottom="454"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2902C7" w14:textId="77777777" w:rsidR="007611D5" w:rsidRDefault="007611D5">
      <w:r>
        <w:separator/>
      </w:r>
    </w:p>
  </w:endnote>
  <w:endnote w:type="continuationSeparator" w:id="0">
    <w:p w14:paraId="721C2F28" w14:textId="77777777" w:rsidR="007611D5" w:rsidRDefault="0076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CJK JP">
    <w:altName w:val="Cambria"/>
    <w:panose1 w:val="020B0604020202020204"/>
    <w:charset w:val="00"/>
    <w:family w:val="roman"/>
    <w:notTrueType/>
    <w:pitch w:val="default"/>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BIZ UDPゴシック">
    <w:altName w:val="BIZ UDPGothic"/>
    <w:panose1 w:val="020B0604020202020204"/>
    <w:charset w:val="80"/>
    <w:family w:val="swiss"/>
    <w:pitch w:val="variable"/>
    <w:sig w:usb0="E00002F7" w:usb1="2AC7EDF8" w:usb2="00000012" w:usb3="00000000" w:csb0="00020009" w:csb1="00000000"/>
  </w:font>
  <w:font w:name="BIZ UDPMincho">
    <w:panose1 w:val="020B0604020202020204"/>
    <w:charset w:val="80"/>
    <w:family w:val="roman"/>
    <w:pitch w:val="variable"/>
    <w:sig w:usb0="E00002F7" w:usb1="2AC7EDF8" w:usb2="00000012"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f"/>
      </w:rPr>
      <w:id w:val="-1899434067"/>
      <w:docPartObj>
        <w:docPartGallery w:val="Page Numbers (Bottom of Page)"/>
        <w:docPartUnique/>
      </w:docPartObj>
    </w:sdtPr>
    <w:sdtContent>
      <w:p w14:paraId="696BB5B7" w14:textId="4B05674B" w:rsidR="00764ACC" w:rsidRDefault="00764ACC" w:rsidP="00211266">
        <w:pPr>
          <w:pStyle w:val="a7"/>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separate"/>
        </w:r>
        <w:r>
          <w:rPr>
            <w:rStyle w:val="aff"/>
          </w:rPr>
          <w:fldChar w:fldCharType="end"/>
        </w:r>
      </w:p>
    </w:sdtContent>
  </w:sdt>
  <w:p w14:paraId="57D0341A" w14:textId="77777777" w:rsidR="00764ACC" w:rsidRDefault="00764AC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f"/>
      </w:rPr>
      <w:id w:val="1268347635"/>
      <w:docPartObj>
        <w:docPartGallery w:val="Page Numbers (Bottom of Page)"/>
        <w:docPartUnique/>
      </w:docPartObj>
    </w:sdtPr>
    <w:sdtContent>
      <w:p w14:paraId="0E99198B" w14:textId="1AD5BDE8" w:rsidR="00764ACC" w:rsidRDefault="00764ACC" w:rsidP="00211266">
        <w:pPr>
          <w:pStyle w:val="a7"/>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separate"/>
        </w:r>
        <w:r>
          <w:rPr>
            <w:rStyle w:val="aff"/>
            <w:noProof/>
          </w:rPr>
          <w:t>9</w:t>
        </w:r>
        <w:r>
          <w:rPr>
            <w:rStyle w:val="aff"/>
          </w:rPr>
          <w:fldChar w:fldCharType="end"/>
        </w:r>
      </w:p>
    </w:sdtContent>
  </w:sdt>
  <w:p w14:paraId="64564FC3" w14:textId="36BF03FA" w:rsidR="00421397" w:rsidRDefault="0042139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E8261A" w14:textId="77777777" w:rsidR="007611D5" w:rsidRDefault="007611D5">
      <w:r>
        <w:separator/>
      </w:r>
    </w:p>
  </w:footnote>
  <w:footnote w:type="continuationSeparator" w:id="0">
    <w:p w14:paraId="20ACFD43" w14:textId="77777777" w:rsidR="007611D5" w:rsidRDefault="00761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529A64" w14:textId="77777777" w:rsidR="00421397" w:rsidRDefault="004213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3DB0D26"/>
    <w:multiLevelType w:val="hybridMultilevel"/>
    <w:tmpl w:val="60BEBCA6"/>
    <w:lvl w:ilvl="0" w:tplc="8F52AB62">
      <w:start w:val="1"/>
      <w:numFmt w:val="decimal"/>
      <w:lvlText w:val="%1)"/>
      <w:lvlJc w:val="left"/>
      <w:pPr>
        <w:ind w:left="720" w:hanging="360"/>
      </w:pPr>
      <w:rPr>
        <w:rFonts w:hint="eastAsia"/>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07EA46DA"/>
    <w:multiLevelType w:val="hybridMultilevel"/>
    <w:tmpl w:val="A674347C"/>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0C3E4651"/>
    <w:multiLevelType w:val="hybridMultilevel"/>
    <w:tmpl w:val="EC02CFFE"/>
    <w:lvl w:ilvl="0" w:tplc="8F52AB62">
      <w:start w:val="1"/>
      <w:numFmt w:val="decimal"/>
      <w:lvlText w:val="%1)"/>
      <w:lvlJc w:val="left"/>
      <w:pPr>
        <w:ind w:left="720" w:hanging="360"/>
      </w:pPr>
      <w:rPr>
        <w:rFonts w:hint="eastAsia"/>
        <w:sz w:val="18"/>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2" w15:restartNumberingAfterBreak="0">
    <w:nsid w:val="0D9A7085"/>
    <w:multiLevelType w:val="hybridMultilevel"/>
    <w:tmpl w:val="8E4A0DC8"/>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1772325D"/>
    <w:multiLevelType w:val="hybridMultilevel"/>
    <w:tmpl w:val="394EB522"/>
    <w:lvl w:ilvl="0" w:tplc="150E2D88">
      <w:numFmt w:val="bullet"/>
      <w:lvlText w:val="・"/>
      <w:lvlJc w:val="left"/>
      <w:pPr>
        <w:ind w:left="740" w:hanging="360"/>
      </w:pPr>
      <w:rPr>
        <w:rFonts w:ascii="MS Mincho" w:eastAsia="MS Mincho" w:hAnsi="MS Mincho" w:cs="Noto Sans CJK JP" w:hint="eastAsia"/>
      </w:rPr>
    </w:lvl>
    <w:lvl w:ilvl="1" w:tplc="0409000B">
      <w:start w:val="1"/>
      <w:numFmt w:val="bullet"/>
      <w:lvlText w:val=""/>
      <w:lvlJc w:val="left"/>
      <w:pPr>
        <w:ind w:left="1260" w:hanging="440"/>
      </w:pPr>
      <w:rPr>
        <w:rFonts w:ascii="Wingdings" w:hAnsi="Wingdings" w:hint="default"/>
      </w:rPr>
    </w:lvl>
    <w:lvl w:ilvl="2" w:tplc="0409000D" w:tentative="1">
      <w:start w:val="1"/>
      <w:numFmt w:val="bullet"/>
      <w:lvlText w:val=""/>
      <w:lvlJc w:val="left"/>
      <w:pPr>
        <w:ind w:left="1700" w:hanging="440"/>
      </w:pPr>
      <w:rPr>
        <w:rFonts w:ascii="Wingdings" w:hAnsi="Wingdings" w:hint="default"/>
      </w:rPr>
    </w:lvl>
    <w:lvl w:ilvl="3" w:tplc="04090001" w:tentative="1">
      <w:start w:val="1"/>
      <w:numFmt w:val="bullet"/>
      <w:lvlText w:val=""/>
      <w:lvlJc w:val="left"/>
      <w:pPr>
        <w:ind w:left="2140" w:hanging="440"/>
      </w:pPr>
      <w:rPr>
        <w:rFonts w:ascii="Wingdings" w:hAnsi="Wingdings" w:hint="default"/>
      </w:rPr>
    </w:lvl>
    <w:lvl w:ilvl="4" w:tplc="0409000B" w:tentative="1">
      <w:start w:val="1"/>
      <w:numFmt w:val="bullet"/>
      <w:lvlText w:val=""/>
      <w:lvlJc w:val="left"/>
      <w:pPr>
        <w:ind w:left="2580" w:hanging="440"/>
      </w:pPr>
      <w:rPr>
        <w:rFonts w:ascii="Wingdings" w:hAnsi="Wingdings" w:hint="default"/>
      </w:rPr>
    </w:lvl>
    <w:lvl w:ilvl="5" w:tplc="0409000D" w:tentative="1">
      <w:start w:val="1"/>
      <w:numFmt w:val="bullet"/>
      <w:lvlText w:val=""/>
      <w:lvlJc w:val="left"/>
      <w:pPr>
        <w:ind w:left="3020" w:hanging="440"/>
      </w:pPr>
      <w:rPr>
        <w:rFonts w:ascii="Wingdings" w:hAnsi="Wingdings" w:hint="default"/>
      </w:rPr>
    </w:lvl>
    <w:lvl w:ilvl="6" w:tplc="04090001" w:tentative="1">
      <w:start w:val="1"/>
      <w:numFmt w:val="bullet"/>
      <w:lvlText w:val=""/>
      <w:lvlJc w:val="left"/>
      <w:pPr>
        <w:ind w:left="3460" w:hanging="440"/>
      </w:pPr>
      <w:rPr>
        <w:rFonts w:ascii="Wingdings" w:hAnsi="Wingdings" w:hint="default"/>
      </w:rPr>
    </w:lvl>
    <w:lvl w:ilvl="7" w:tplc="0409000B" w:tentative="1">
      <w:start w:val="1"/>
      <w:numFmt w:val="bullet"/>
      <w:lvlText w:val=""/>
      <w:lvlJc w:val="left"/>
      <w:pPr>
        <w:ind w:left="3900" w:hanging="440"/>
      </w:pPr>
      <w:rPr>
        <w:rFonts w:ascii="Wingdings" w:hAnsi="Wingdings" w:hint="default"/>
      </w:rPr>
    </w:lvl>
    <w:lvl w:ilvl="8" w:tplc="0409000D" w:tentative="1">
      <w:start w:val="1"/>
      <w:numFmt w:val="bullet"/>
      <w:lvlText w:val=""/>
      <w:lvlJc w:val="left"/>
      <w:pPr>
        <w:ind w:left="4340" w:hanging="440"/>
      </w:pPr>
      <w:rPr>
        <w:rFonts w:ascii="Wingdings" w:hAnsi="Wingdings" w:hint="default"/>
      </w:rPr>
    </w:lvl>
  </w:abstractNum>
  <w:abstractNum w:abstractNumId="14" w15:restartNumberingAfterBreak="0">
    <w:nsid w:val="19AD3990"/>
    <w:multiLevelType w:val="hybridMultilevel"/>
    <w:tmpl w:val="FCF4E90C"/>
    <w:lvl w:ilvl="0" w:tplc="8F52AB62">
      <w:start w:val="1"/>
      <w:numFmt w:val="decimal"/>
      <w:lvlText w:val="%1)"/>
      <w:lvlJc w:val="left"/>
      <w:pPr>
        <w:ind w:left="720" w:hanging="360"/>
      </w:pPr>
      <w:rPr>
        <w:rFonts w:hint="eastAsia"/>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ABB3397"/>
    <w:multiLevelType w:val="hybridMultilevel"/>
    <w:tmpl w:val="C46C1B7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6" w15:restartNumberingAfterBreak="0">
    <w:nsid w:val="1AFF6CCA"/>
    <w:multiLevelType w:val="hybridMultilevel"/>
    <w:tmpl w:val="8A8EE7FA"/>
    <w:lvl w:ilvl="0" w:tplc="150E2D88">
      <w:numFmt w:val="bullet"/>
      <w:lvlText w:val="・"/>
      <w:lvlJc w:val="left"/>
      <w:pPr>
        <w:ind w:left="1120" w:hanging="360"/>
      </w:pPr>
      <w:rPr>
        <w:rFonts w:ascii="MS Mincho" w:eastAsia="MS Mincho" w:hAnsi="MS Mincho" w:cs="Noto Sans CJK JP" w:hint="eastAsia"/>
      </w:rPr>
    </w:lvl>
    <w:lvl w:ilvl="1" w:tplc="0409000B" w:tentative="1">
      <w:start w:val="1"/>
      <w:numFmt w:val="bullet"/>
      <w:lvlText w:val=""/>
      <w:lvlJc w:val="left"/>
      <w:pPr>
        <w:ind w:left="1260" w:hanging="440"/>
      </w:pPr>
      <w:rPr>
        <w:rFonts w:ascii="Wingdings" w:hAnsi="Wingdings" w:hint="default"/>
      </w:rPr>
    </w:lvl>
    <w:lvl w:ilvl="2" w:tplc="0409000D" w:tentative="1">
      <w:start w:val="1"/>
      <w:numFmt w:val="bullet"/>
      <w:lvlText w:val=""/>
      <w:lvlJc w:val="left"/>
      <w:pPr>
        <w:ind w:left="1700" w:hanging="440"/>
      </w:pPr>
      <w:rPr>
        <w:rFonts w:ascii="Wingdings" w:hAnsi="Wingdings" w:hint="default"/>
      </w:rPr>
    </w:lvl>
    <w:lvl w:ilvl="3" w:tplc="04090001" w:tentative="1">
      <w:start w:val="1"/>
      <w:numFmt w:val="bullet"/>
      <w:lvlText w:val=""/>
      <w:lvlJc w:val="left"/>
      <w:pPr>
        <w:ind w:left="2140" w:hanging="440"/>
      </w:pPr>
      <w:rPr>
        <w:rFonts w:ascii="Wingdings" w:hAnsi="Wingdings" w:hint="default"/>
      </w:rPr>
    </w:lvl>
    <w:lvl w:ilvl="4" w:tplc="0409000B" w:tentative="1">
      <w:start w:val="1"/>
      <w:numFmt w:val="bullet"/>
      <w:lvlText w:val=""/>
      <w:lvlJc w:val="left"/>
      <w:pPr>
        <w:ind w:left="2580" w:hanging="440"/>
      </w:pPr>
      <w:rPr>
        <w:rFonts w:ascii="Wingdings" w:hAnsi="Wingdings" w:hint="default"/>
      </w:rPr>
    </w:lvl>
    <w:lvl w:ilvl="5" w:tplc="0409000D" w:tentative="1">
      <w:start w:val="1"/>
      <w:numFmt w:val="bullet"/>
      <w:lvlText w:val=""/>
      <w:lvlJc w:val="left"/>
      <w:pPr>
        <w:ind w:left="3020" w:hanging="440"/>
      </w:pPr>
      <w:rPr>
        <w:rFonts w:ascii="Wingdings" w:hAnsi="Wingdings" w:hint="default"/>
      </w:rPr>
    </w:lvl>
    <w:lvl w:ilvl="6" w:tplc="04090001" w:tentative="1">
      <w:start w:val="1"/>
      <w:numFmt w:val="bullet"/>
      <w:lvlText w:val=""/>
      <w:lvlJc w:val="left"/>
      <w:pPr>
        <w:ind w:left="3460" w:hanging="440"/>
      </w:pPr>
      <w:rPr>
        <w:rFonts w:ascii="Wingdings" w:hAnsi="Wingdings" w:hint="default"/>
      </w:rPr>
    </w:lvl>
    <w:lvl w:ilvl="7" w:tplc="0409000B" w:tentative="1">
      <w:start w:val="1"/>
      <w:numFmt w:val="bullet"/>
      <w:lvlText w:val=""/>
      <w:lvlJc w:val="left"/>
      <w:pPr>
        <w:ind w:left="3900" w:hanging="440"/>
      </w:pPr>
      <w:rPr>
        <w:rFonts w:ascii="Wingdings" w:hAnsi="Wingdings" w:hint="default"/>
      </w:rPr>
    </w:lvl>
    <w:lvl w:ilvl="8" w:tplc="0409000D" w:tentative="1">
      <w:start w:val="1"/>
      <w:numFmt w:val="bullet"/>
      <w:lvlText w:val=""/>
      <w:lvlJc w:val="left"/>
      <w:pPr>
        <w:ind w:left="4340" w:hanging="440"/>
      </w:pPr>
      <w:rPr>
        <w:rFonts w:ascii="Wingdings" w:hAnsi="Wingdings" w:hint="default"/>
      </w:rPr>
    </w:lvl>
  </w:abstractNum>
  <w:abstractNum w:abstractNumId="17" w15:restartNumberingAfterBreak="0">
    <w:nsid w:val="1D0B6860"/>
    <w:multiLevelType w:val="hybridMultilevel"/>
    <w:tmpl w:val="9842975E"/>
    <w:lvl w:ilvl="0" w:tplc="2DFA2C1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0023023"/>
    <w:multiLevelType w:val="hybridMultilevel"/>
    <w:tmpl w:val="DE7AA650"/>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200F20A5"/>
    <w:multiLevelType w:val="hybridMultilevel"/>
    <w:tmpl w:val="31445718"/>
    <w:lvl w:ilvl="0" w:tplc="2DFA2C1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0F21C6C"/>
    <w:multiLevelType w:val="hybridMultilevel"/>
    <w:tmpl w:val="0BF89CA0"/>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2E2B6F8D"/>
    <w:multiLevelType w:val="hybridMultilevel"/>
    <w:tmpl w:val="A5DEDD8E"/>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0A65051"/>
    <w:multiLevelType w:val="hybridMultilevel"/>
    <w:tmpl w:val="56C2ACF4"/>
    <w:lvl w:ilvl="0" w:tplc="70E6C0D0">
      <w:start w:val="1"/>
      <w:numFmt w:val="decimal"/>
      <w:lvlText w:val="%1)"/>
      <w:lvlJc w:val="left"/>
      <w:pPr>
        <w:ind w:left="720" w:hanging="360"/>
      </w:pPr>
      <w:rPr>
        <w:rFonts w:hint="eastAsia"/>
        <w:sz w:val="18"/>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3" w15:restartNumberingAfterBreak="0">
    <w:nsid w:val="44926139"/>
    <w:multiLevelType w:val="hybridMultilevel"/>
    <w:tmpl w:val="208272A8"/>
    <w:lvl w:ilvl="0" w:tplc="259649A8">
      <w:start w:val="1"/>
      <w:numFmt w:val="decimal"/>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54E7344"/>
    <w:multiLevelType w:val="hybridMultilevel"/>
    <w:tmpl w:val="00AE6F9C"/>
    <w:lvl w:ilvl="0" w:tplc="259649A8">
      <w:start w:val="1"/>
      <w:numFmt w:val="decimal"/>
      <w:lvlText w:val="%1)"/>
      <w:lvlJc w:val="left"/>
      <w:pPr>
        <w:ind w:left="720" w:hanging="36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5" w15:restartNumberingAfterBreak="0">
    <w:nsid w:val="48CE5574"/>
    <w:multiLevelType w:val="hybridMultilevel"/>
    <w:tmpl w:val="0770D188"/>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9F20165"/>
    <w:multiLevelType w:val="hybridMultilevel"/>
    <w:tmpl w:val="80C46D30"/>
    <w:lvl w:ilvl="0" w:tplc="04090001">
      <w:start w:val="1"/>
      <w:numFmt w:val="bullet"/>
      <w:lvlText w:val=""/>
      <w:lvlJc w:val="left"/>
      <w:pPr>
        <w:ind w:left="820" w:hanging="440"/>
      </w:pPr>
      <w:rPr>
        <w:rFonts w:ascii="Wingdings" w:hAnsi="Wingdings" w:hint="default"/>
      </w:rPr>
    </w:lvl>
    <w:lvl w:ilvl="1" w:tplc="0409000B" w:tentative="1">
      <w:start w:val="1"/>
      <w:numFmt w:val="bullet"/>
      <w:lvlText w:val=""/>
      <w:lvlJc w:val="left"/>
      <w:pPr>
        <w:ind w:left="1260" w:hanging="440"/>
      </w:pPr>
      <w:rPr>
        <w:rFonts w:ascii="Wingdings" w:hAnsi="Wingdings" w:hint="default"/>
      </w:rPr>
    </w:lvl>
    <w:lvl w:ilvl="2" w:tplc="0409000D" w:tentative="1">
      <w:start w:val="1"/>
      <w:numFmt w:val="bullet"/>
      <w:lvlText w:val=""/>
      <w:lvlJc w:val="left"/>
      <w:pPr>
        <w:ind w:left="1700" w:hanging="440"/>
      </w:pPr>
      <w:rPr>
        <w:rFonts w:ascii="Wingdings" w:hAnsi="Wingdings" w:hint="default"/>
      </w:rPr>
    </w:lvl>
    <w:lvl w:ilvl="3" w:tplc="04090001" w:tentative="1">
      <w:start w:val="1"/>
      <w:numFmt w:val="bullet"/>
      <w:lvlText w:val=""/>
      <w:lvlJc w:val="left"/>
      <w:pPr>
        <w:ind w:left="2140" w:hanging="440"/>
      </w:pPr>
      <w:rPr>
        <w:rFonts w:ascii="Wingdings" w:hAnsi="Wingdings" w:hint="default"/>
      </w:rPr>
    </w:lvl>
    <w:lvl w:ilvl="4" w:tplc="0409000B" w:tentative="1">
      <w:start w:val="1"/>
      <w:numFmt w:val="bullet"/>
      <w:lvlText w:val=""/>
      <w:lvlJc w:val="left"/>
      <w:pPr>
        <w:ind w:left="2580" w:hanging="440"/>
      </w:pPr>
      <w:rPr>
        <w:rFonts w:ascii="Wingdings" w:hAnsi="Wingdings" w:hint="default"/>
      </w:rPr>
    </w:lvl>
    <w:lvl w:ilvl="5" w:tplc="0409000D" w:tentative="1">
      <w:start w:val="1"/>
      <w:numFmt w:val="bullet"/>
      <w:lvlText w:val=""/>
      <w:lvlJc w:val="left"/>
      <w:pPr>
        <w:ind w:left="3020" w:hanging="440"/>
      </w:pPr>
      <w:rPr>
        <w:rFonts w:ascii="Wingdings" w:hAnsi="Wingdings" w:hint="default"/>
      </w:rPr>
    </w:lvl>
    <w:lvl w:ilvl="6" w:tplc="04090001" w:tentative="1">
      <w:start w:val="1"/>
      <w:numFmt w:val="bullet"/>
      <w:lvlText w:val=""/>
      <w:lvlJc w:val="left"/>
      <w:pPr>
        <w:ind w:left="3460" w:hanging="440"/>
      </w:pPr>
      <w:rPr>
        <w:rFonts w:ascii="Wingdings" w:hAnsi="Wingdings" w:hint="default"/>
      </w:rPr>
    </w:lvl>
    <w:lvl w:ilvl="7" w:tplc="0409000B" w:tentative="1">
      <w:start w:val="1"/>
      <w:numFmt w:val="bullet"/>
      <w:lvlText w:val=""/>
      <w:lvlJc w:val="left"/>
      <w:pPr>
        <w:ind w:left="3900" w:hanging="440"/>
      </w:pPr>
      <w:rPr>
        <w:rFonts w:ascii="Wingdings" w:hAnsi="Wingdings" w:hint="default"/>
      </w:rPr>
    </w:lvl>
    <w:lvl w:ilvl="8" w:tplc="0409000D" w:tentative="1">
      <w:start w:val="1"/>
      <w:numFmt w:val="bullet"/>
      <w:lvlText w:val=""/>
      <w:lvlJc w:val="left"/>
      <w:pPr>
        <w:ind w:left="4340" w:hanging="440"/>
      </w:pPr>
      <w:rPr>
        <w:rFonts w:ascii="Wingdings" w:hAnsi="Wingdings" w:hint="default"/>
      </w:rPr>
    </w:lvl>
  </w:abstractNum>
  <w:abstractNum w:abstractNumId="27" w15:restartNumberingAfterBreak="0">
    <w:nsid w:val="4A7C3593"/>
    <w:multiLevelType w:val="hybridMultilevel"/>
    <w:tmpl w:val="8162EFAE"/>
    <w:lvl w:ilvl="0" w:tplc="38209D56">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BF95D3D"/>
    <w:multiLevelType w:val="hybridMultilevel"/>
    <w:tmpl w:val="897AA45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4EC651C7"/>
    <w:multiLevelType w:val="hybridMultilevel"/>
    <w:tmpl w:val="FDE0002A"/>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4F9E2261"/>
    <w:multiLevelType w:val="multilevel"/>
    <w:tmpl w:val="E8FA7CBE"/>
    <w:styleLink w:val="1"/>
    <w:lvl w:ilvl="0">
      <w:start w:val="1"/>
      <w:numFmt w:val="decimal"/>
      <w:lvlText w:val="%1)"/>
      <w:lvlJc w:val="left"/>
      <w:pPr>
        <w:ind w:left="720" w:hanging="360"/>
      </w:pPr>
      <w:rPr>
        <w:rFonts w:hint="eastAsia"/>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31" w15:restartNumberingAfterBreak="0">
    <w:nsid w:val="504B1DB3"/>
    <w:multiLevelType w:val="hybridMultilevel"/>
    <w:tmpl w:val="C89EE706"/>
    <w:lvl w:ilvl="0" w:tplc="38209D56">
      <w:start w:val="1"/>
      <w:numFmt w:val="decimal"/>
      <w:lvlText w:val="%1)"/>
      <w:lvlJc w:val="left"/>
      <w:pPr>
        <w:ind w:left="720" w:hanging="360"/>
      </w:pPr>
      <w:rPr>
        <w:rFonts w:hint="eastAsia"/>
      </w:rPr>
    </w:lvl>
    <w:lvl w:ilvl="1" w:tplc="612402DA">
      <w:start w:val="1"/>
      <w:numFmt w:val="decimal"/>
      <w:lvlText w:val="%2."/>
      <w:lvlJc w:val="left"/>
      <w:pPr>
        <w:ind w:left="1160" w:hanging="360"/>
      </w:pPr>
      <w:rPr>
        <w:rFonts w:hint="eastAsia"/>
        <w:b/>
      </w:r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53511ABC"/>
    <w:multiLevelType w:val="hybridMultilevel"/>
    <w:tmpl w:val="C0D8BAB4"/>
    <w:lvl w:ilvl="0" w:tplc="11D692EC">
      <w:start w:val="1"/>
      <w:numFmt w:val="decimal"/>
      <w:lvlText w:val="%1)"/>
      <w:lvlJc w:val="left"/>
      <w:pPr>
        <w:ind w:left="720" w:hanging="360"/>
      </w:pPr>
      <w:rPr>
        <w:rFonts w:hint="eastAsia"/>
        <w:sz w:val="18"/>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3" w15:restartNumberingAfterBreak="0">
    <w:nsid w:val="56960A44"/>
    <w:multiLevelType w:val="hybridMultilevel"/>
    <w:tmpl w:val="E466C1F6"/>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58323E3C"/>
    <w:multiLevelType w:val="hybridMultilevel"/>
    <w:tmpl w:val="9684F08E"/>
    <w:lvl w:ilvl="0" w:tplc="0409000D">
      <w:start w:val="1"/>
      <w:numFmt w:val="bullet"/>
      <w:lvlText w:val=""/>
      <w:lvlJc w:val="left"/>
      <w:pPr>
        <w:ind w:left="800" w:hanging="440"/>
      </w:pPr>
      <w:rPr>
        <w:rFonts w:ascii="Wingdings" w:hAnsi="Wingdings"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5" w15:restartNumberingAfterBreak="0">
    <w:nsid w:val="5A9C519A"/>
    <w:multiLevelType w:val="hybridMultilevel"/>
    <w:tmpl w:val="7D244A66"/>
    <w:lvl w:ilvl="0" w:tplc="150E2D88">
      <w:numFmt w:val="bullet"/>
      <w:lvlText w:val="・"/>
      <w:lvlJc w:val="left"/>
      <w:pPr>
        <w:ind w:left="1120" w:hanging="360"/>
      </w:pPr>
      <w:rPr>
        <w:rFonts w:ascii="MS Mincho" w:eastAsia="MS Mincho" w:hAnsi="MS Mincho" w:cs="Noto Sans CJK JP" w:hint="eastAsia"/>
      </w:rPr>
    </w:lvl>
    <w:lvl w:ilvl="1" w:tplc="0409000B" w:tentative="1">
      <w:start w:val="1"/>
      <w:numFmt w:val="bullet"/>
      <w:lvlText w:val=""/>
      <w:lvlJc w:val="left"/>
      <w:pPr>
        <w:ind w:left="1260" w:hanging="440"/>
      </w:pPr>
      <w:rPr>
        <w:rFonts w:ascii="Wingdings" w:hAnsi="Wingdings" w:hint="default"/>
      </w:rPr>
    </w:lvl>
    <w:lvl w:ilvl="2" w:tplc="0409000D" w:tentative="1">
      <w:start w:val="1"/>
      <w:numFmt w:val="bullet"/>
      <w:lvlText w:val=""/>
      <w:lvlJc w:val="left"/>
      <w:pPr>
        <w:ind w:left="1700" w:hanging="440"/>
      </w:pPr>
      <w:rPr>
        <w:rFonts w:ascii="Wingdings" w:hAnsi="Wingdings" w:hint="default"/>
      </w:rPr>
    </w:lvl>
    <w:lvl w:ilvl="3" w:tplc="04090001" w:tentative="1">
      <w:start w:val="1"/>
      <w:numFmt w:val="bullet"/>
      <w:lvlText w:val=""/>
      <w:lvlJc w:val="left"/>
      <w:pPr>
        <w:ind w:left="2140" w:hanging="440"/>
      </w:pPr>
      <w:rPr>
        <w:rFonts w:ascii="Wingdings" w:hAnsi="Wingdings" w:hint="default"/>
      </w:rPr>
    </w:lvl>
    <w:lvl w:ilvl="4" w:tplc="0409000B" w:tentative="1">
      <w:start w:val="1"/>
      <w:numFmt w:val="bullet"/>
      <w:lvlText w:val=""/>
      <w:lvlJc w:val="left"/>
      <w:pPr>
        <w:ind w:left="2580" w:hanging="440"/>
      </w:pPr>
      <w:rPr>
        <w:rFonts w:ascii="Wingdings" w:hAnsi="Wingdings" w:hint="default"/>
      </w:rPr>
    </w:lvl>
    <w:lvl w:ilvl="5" w:tplc="0409000D" w:tentative="1">
      <w:start w:val="1"/>
      <w:numFmt w:val="bullet"/>
      <w:lvlText w:val=""/>
      <w:lvlJc w:val="left"/>
      <w:pPr>
        <w:ind w:left="3020" w:hanging="440"/>
      </w:pPr>
      <w:rPr>
        <w:rFonts w:ascii="Wingdings" w:hAnsi="Wingdings" w:hint="default"/>
      </w:rPr>
    </w:lvl>
    <w:lvl w:ilvl="6" w:tplc="04090001" w:tentative="1">
      <w:start w:val="1"/>
      <w:numFmt w:val="bullet"/>
      <w:lvlText w:val=""/>
      <w:lvlJc w:val="left"/>
      <w:pPr>
        <w:ind w:left="3460" w:hanging="440"/>
      </w:pPr>
      <w:rPr>
        <w:rFonts w:ascii="Wingdings" w:hAnsi="Wingdings" w:hint="default"/>
      </w:rPr>
    </w:lvl>
    <w:lvl w:ilvl="7" w:tplc="0409000B" w:tentative="1">
      <w:start w:val="1"/>
      <w:numFmt w:val="bullet"/>
      <w:lvlText w:val=""/>
      <w:lvlJc w:val="left"/>
      <w:pPr>
        <w:ind w:left="3900" w:hanging="440"/>
      </w:pPr>
      <w:rPr>
        <w:rFonts w:ascii="Wingdings" w:hAnsi="Wingdings" w:hint="default"/>
      </w:rPr>
    </w:lvl>
    <w:lvl w:ilvl="8" w:tplc="0409000D" w:tentative="1">
      <w:start w:val="1"/>
      <w:numFmt w:val="bullet"/>
      <w:lvlText w:val=""/>
      <w:lvlJc w:val="left"/>
      <w:pPr>
        <w:ind w:left="4340" w:hanging="440"/>
      </w:pPr>
      <w:rPr>
        <w:rFonts w:ascii="Wingdings" w:hAnsi="Wingdings" w:hint="default"/>
      </w:rPr>
    </w:lvl>
  </w:abstractNum>
  <w:abstractNum w:abstractNumId="36" w15:restartNumberingAfterBreak="0">
    <w:nsid w:val="5BCE3ED0"/>
    <w:multiLevelType w:val="hybridMultilevel"/>
    <w:tmpl w:val="0142A71C"/>
    <w:lvl w:ilvl="0" w:tplc="1C483E36">
      <w:start w:val="1"/>
      <w:numFmt w:val="decimal"/>
      <w:lvlText w:val="%1."/>
      <w:lvlJc w:val="left"/>
      <w:pPr>
        <w:ind w:left="360" w:hanging="360"/>
      </w:pPr>
      <w:rPr>
        <w:rFonts w:ascii="Noto Sans CJK JP" w:eastAsia="Noto Sans CJK JP" w:hAnsi="Noto Sans CJK JP" w:cs="Noto Sans CJK JP"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5DAA1590"/>
    <w:multiLevelType w:val="multilevel"/>
    <w:tmpl w:val="E42C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0A773A"/>
    <w:multiLevelType w:val="hybridMultilevel"/>
    <w:tmpl w:val="8E4A0D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4B13737"/>
    <w:multiLevelType w:val="hybridMultilevel"/>
    <w:tmpl w:val="10E0C308"/>
    <w:lvl w:ilvl="0" w:tplc="BF4EA426">
      <w:start w:val="1"/>
      <w:numFmt w:val="decimal"/>
      <w:lvlText w:val="%1."/>
      <w:lvlJc w:val="left"/>
      <w:pPr>
        <w:ind w:left="440" w:hanging="440"/>
      </w:pPr>
      <w:rPr>
        <w:rFonts w:hint="eastAsia"/>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4D03BE5"/>
    <w:multiLevelType w:val="hybridMultilevel"/>
    <w:tmpl w:val="E9E48A5C"/>
    <w:lvl w:ilvl="0" w:tplc="150E2D88">
      <w:numFmt w:val="bullet"/>
      <w:lvlText w:val="・"/>
      <w:lvlJc w:val="left"/>
      <w:pPr>
        <w:ind w:left="740" w:hanging="360"/>
      </w:pPr>
      <w:rPr>
        <w:rFonts w:ascii="MS Mincho" w:eastAsia="MS Mincho" w:hAnsi="MS Mincho" w:cs="Noto Sans CJK JP"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6EA02DED"/>
    <w:multiLevelType w:val="hybridMultilevel"/>
    <w:tmpl w:val="4254E83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D295172"/>
    <w:multiLevelType w:val="hybridMultilevel"/>
    <w:tmpl w:val="9C5E5280"/>
    <w:lvl w:ilvl="0" w:tplc="1C483E36">
      <w:start w:val="1"/>
      <w:numFmt w:val="decimal"/>
      <w:lvlText w:val="%1."/>
      <w:lvlJc w:val="left"/>
      <w:pPr>
        <w:ind w:left="360" w:hanging="360"/>
      </w:pPr>
      <w:rPr>
        <w:rFonts w:ascii="Noto Sans CJK JP" w:eastAsia="Noto Sans CJK JP" w:hAnsi="Noto Sans CJK JP" w:cs="Noto Sans CJK JP"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1122675">
    <w:abstractNumId w:val="8"/>
  </w:num>
  <w:num w:numId="2" w16cid:durableId="86922551">
    <w:abstractNumId w:val="6"/>
  </w:num>
  <w:num w:numId="3" w16cid:durableId="1876967859">
    <w:abstractNumId w:val="5"/>
  </w:num>
  <w:num w:numId="4" w16cid:durableId="1100100129">
    <w:abstractNumId w:val="4"/>
  </w:num>
  <w:num w:numId="5" w16cid:durableId="827788725">
    <w:abstractNumId w:val="7"/>
  </w:num>
  <w:num w:numId="6" w16cid:durableId="542912257">
    <w:abstractNumId w:val="3"/>
  </w:num>
  <w:num w:numId="7" w16cid:durableId="968821678">
    <w:abstractNumId w:val="2"/>
  </w:num>
  <w:num w:numId="8" w16cid:durableId="1517109213">
    <w:abstractNumId w:val="1"/>
  </w:num>
  <w:num w:numId="9" w16cid:durableId="1335572365">
    <w:abstractNumId w:val="0"/>
  </w:num>
  <w:num w:numId="10" w16cid:durableId="1009259866">
    <w:abstractNumId w:val="26"/>
  </w:num>
  <w:num w:numId="11" w16cid:durableId="1584145266">
    <w:abstractNumId w:val="13"/>
  </w:num>
  <w:num w:numId="12" w16cid:durableId="672224106">
    <w:abstractNumId w:val="35"/>
  </w:num>
  <w:num w:numId="13" w16cid:durableId="291176985">
    <w:abstractNumId w:val="16"/>
  </w:num>
  <w:num w:numId="14" w16cid:durableId="1924609915">
    <w:abstractNumId w:val="15"/>
  </w:num>
  <w:num w:numId="15" w16cid:durableId="1309238272">
    <w:abstractNumId w:val="17"/>
  </w:num>
  <w:num w:numId="16" w16cid:durableId="595408489">
    <w:abstractNumId w:val="10"/>
  </w:num>
  <w:num w:numId="17" w16cid:durableId="1440561466">
    <w:abstractNumId w:val="18"/>
  </w:num>
  <w:num w:numId="18" w16cid:durableId="1585185105">
    <w:abstractNumId w:val="19"/>
  </w:num>
  <w:num w:numId="19" w16cid:durableId="789478216">
    <w:abstractNumId w:val="11"/>
  </w:num>
  <w:num w:numId="20" w16cid:durableId="503937305">
    <w:abstractNumId w:val="9"/>
  </w:num>
  <w:num w:numId="21" w16cid:durableId="1129517841">
    <w:abstractNumId w:val="14"/>
  </w:num>
  <w:num w:numId="22" w16cid:durableId="329525201">
    <w:abstractNumId w:val="22"/>
  </w:num>
  <w:num w:numId="23" w16cid:durableId="1866943100">
    <w:abstractNumId w:val="25"/>
  </w:num>
  <w:num w:numId="24" w16cid:durableId="75828557">
    <w:abstractNumId w:val="41"/>
  </w:num>
  <w:num w:numId="25" w16cid:durableId="1126587828">
    <w:abstractNumId w:val="32"/>
  </w:num>
  <w:num w:numId="26" w16cid:durableId="283389553">
    <w:abstractNumId w:val="38"/>
  </w:num>
  <w:num w:numId="27" w16cid:durableId="1588660330">
    <w:abstractNumId w:val="36"/>
  </w:num>
  <w:num w:numId="28" w16cid:durableId="363946657">
    <w:abstractNumId w:val="42"/>
  </w:num>
  <w:num w:numId="29" w16cid:durableId="665715825">
    <w:abstractNumId w:val="20"/>
  </w:num>
  <w:num w:numId="30" w16cid:durableId="1600486928">
    <w:abstractNumId w:val="24"/>
  </w:num>
  <w:num w:numId="31" w16cid:durableId="864753466">
    <w:abstractNumId w:val="23"/>
  </w:num>
  <w:num w:numId="32" w16cid:durableId="1430469315">
    <w:abstractNumId w:val="27"/>
  </w:num>
  <w:num w:numId="33" w16cid:durableId="191380155">
    <w:abstractNumId w:val="31"/>
  </w:num>
  <w:num w:numId="34" w16cid:durableId="590241862">
    <w:abstractNumId w:val="21"/>
  </w:num>
  <w:num w:numId="35" w16cid:durableId="246379910">
    <w:abstractNumId w:val="40"/>
  </w:num>
  <w:num w:numId="36" w16cid:durableId="1245455010">
    <w:abstractNumId w:val="29"/>
  </w:num>
  <w:num w:numId="37" w16cid:durableId="618610600">
    <w:abstractNumId w:val="33"/>
  </w:num>
  <w:num w:numId="38" w16cid:durableId="46612850">
    <w:abstractNumId w:val="39"/>
  </w:num>
  <w:num w:numId="39" w16cid:durableId="529535701">
    <w:abstractNumId w:val="30"/>
  </w:num>
  <w:num w:numId="40" w16cid:durableId="111093410">
    <w:abstractNumId w:val="28"/>
  </w:num>
  <w:num w:numId="41" w16cid:durableId="239142083">
    <w:abstractNumId w:val="34"/>
  </w:num>
  <w:num w:numId="42" w16cid:durableId="1962806566">
    <w:abstractNumId w:val="12"/>
  </w:num>
  <w:num w:numId="43" w16cid:durableId="394402672">
    <w:abstractNumId w:val="3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66A"/>
    <w:rsid w:val="00034616"/>
    <w:rsid w:val="0006063C"/>
    <w:rsid w:val="00147962"/>
    <w:rsid w:val="0015074B"/>
    <w:rsid w:val="001806D8"/>
    <w:rsid w:val="002246EC"/>
    <w:rsid w:val="00232AF5"/>
    <w:rsid w:val="00280489"/>
    <w:rsid w:val="0029639D"/>
    <w:rsid w:val="00321E3F"/>
    <w:rsid w:val="00326F90"/>
    <w:rsid w:val="00355BAF"/>
    <w:rsid w:val="00406A88"/>
    <w:rsid w:val="00421397"/>
    <w:rsid w:val="004B64F3"/>
    <w:rsid w:val="004D59D9"/>
    <w:rsid w:val="005461F0"/>
    <w:rsid w:val="005A74C4"/>
    <w:rsid w:val="00674F84"/>
    <w:rsid w:val="006C5D3F"/>
    <w:rsid w:val="007133C5"/>
    <w:rsid w:val="00731FFD"/>
    <w:rsid w:val="007351D7"/>
    <w:rsid w:val="00746D5A"/>
    <w:rsid w:val="00757993"/>
    <w:rsid w:val="007611D5"/>
    <w:rsid w:val="00764ACC"/>
    <w:rsid w:val="0081589E"/>
    <w:rsid w:val="009D523F"/>
    <w:rsid w:val="00AA1D8D"/>
    <w:rsid w:val="00AE19FB"/>
    <w:rsid w:val="00B12E9D"/>
    <w:rsid w:val="00B47730"/>
    <w:rsid w:val="00B97D39"/>
    <w:rsid w:val="00BE3001"/>
    <w:rsid w:val="00BF5C57"/>
    <w:rsid w:val="00CB0664"/>
    <w:rsid w:val="00D155E6"/>
    <w:rsid w:val="00E63A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92E2533"/>
  <w14:defaultImageDpi w14:val="300"/>
  <w15:docId w15:val="{B7F258EC-39E7-8341-B4B9-34359CDF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06A88"/>
    <w:pPr>
      <w:spacing w:after="0" w:line="240" w:lineRule="auto"/>
    </w:pPr>
    <w:rPr>
      <w:rFonts w:ascii="ＭＳ Ｐゴシック" w:eastAsia="ＭＳ Ｐゴシック" w:hAnsi="ＭＳ Ｐゴシック" w:cs="ＭＳ Ｐゴシック"/>
      <w:sz w:val="24"/>
      <w:szCs w:val="24"/>
      <w:lang w:eastAsia="ja-JP"/>
    </w:rPr>
  </w:style>
  <w:style w:type="paragraph" w:styleId="10">
    <w:name w:val="heading 1"/>
    <w:basedOn w:val="a1"/>
    <w:next w:val="a1"/>
    <w:link w:val="11"/>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3"/>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sz w:val="2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1">
    <w:name w:val="見出し 1 (文字)"/>
    <w:basedOn w:val="a2"/>
    <w:link w:val="10"/>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0"/>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4">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5">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6">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7">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8">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
    <w:name w:val="現在のリスト1"/>
    <w:uiPriority w:val="99"/>
    <w:rsid w:val="00AE19FB"/>
    <w:pPr>
      <w:numPr>
        <w:numId w:val="39"/>
      </w:numPr>
    </w:pPr>
  </w:style>
  <w:style w:type="character" w:styleId="aff">
    <w:name w:val="page number"/>
    <w:basedOn w:val="a2"/>
    <w:uiPriority w:val="99"/>
    <w:semiHidden/>
    <w:unhideWhenUsed/>
    <w:rsid w:val="00764ACC"/>
  </w:style>
  <w:style w:type="paragraph" w:styleId="Web">
    <w:name w:val="Normal (Web)"/>
    <w:basedOn w:val="a1"/>
    <w:uiPriority w:val="99"/>
    <w:semiHidden/>
    <w:unhideWhenUsed/>
    <w:rsid w:val="00406A88"/>
    <w:pPr>
      <w:spacing w:before="100" w:beforeAutospacing="1" w:after="100" w:afterAutospacing="1"/>
    </w:pPr>
  </w:style>
  <w:style w:type="character" w:styleId="aff0">
    <w:name w:val="Hyperlink"/>
    <w:basedOn w:val="a2"/>
    <w:uiPriority w:val="99"/>
    <w:unhideWhenUsed/>
    <w:rsid w:val="00BF5C57"/>
    <w:rPr>
      <w:color w:val="0000FF" w:themeColor="hyperlink"/>
      <w:u w:val="single"/>
    </w:rPr>
  </w:style>
  <w:style w:type="character" w:styleId="aff1">
    <w:name w:val="Unresolved Mention"/>
    <w:basedOn w:val="a2"/>
    <w:uiPriority w:val="99"/>
    <w:semiHidden/>
    <w:unhideWhenUsed/>
    <w:rsid w:val="00BF5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li@a-zero.co.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cit.site/?page_id=526" TargetMode="External"/><Relationship Id="rId4" Type="http://schemas.openxmlformats.org/officeDocument/2006/relationships/settings" Target="settings.xml"/><Relationship Id="rId9" Type="http://schemas.openxmlformats.org/officeDocument/2006/relationships/hyperlink" Target="mailto:wenli@a-zero.co.j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3308</Words>
  <Characters>3376</Characters>
  <Application>Microsoft Office Word</Application>
  <DocSecurity>0</DocSecurity>
  <Lines>259</Lines>
  <Paragraphs>303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日光地区自然資本研究助成 募集要項・応募様式（案）</vt:lpstr>
      <vt:lpstr/>
    </vt:vector>
  </TitlesOfParts>
  <Manager/>
  <Company/>
  <LinksUpToDate>false</LinksUpToDate>
  <CharactersWithSpaces>6381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日光地区自然資本研究助成 募集要項・応募様式（案）</dc:title>
  <dc:subject>鳥取自然資本産業創造協議会 研究助成 公募文書案</dc:subject>
  <dc:creator>Mitsuhiro Matsuzaki</dc:creator>
  <cp:keywords>自然資本, 日光地区, 研究助成, 募集要項, 応募様式</cp:keywords>
  <dc:description/>
  <cp:lastModifiedBy>Mitsuhiro Matsuzaki</cp:lastModifiedBy>
  <cp:revision>8</cp:revision>
  <dcterms:created xsi:type="dcterms:W3CDTF">2026-07-17T06:23:00Z</dcterms:created>
  <dcterms:modified xsi:type="dcterms:W3CDTF">2026-07-21T08:44:00Z</dcterms:modified>
  <cp:category/>
</cp:coreProperties>
</file>